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spacing w:before="0" w:beforeLines="0" w:beforeAutospacing="0" w:after="0" w:afterLines="0" w:afterAutospacing="0" w:line="408" w:lineRule="auto"/>
        <w:rPr>
          <w:rFonts w:hint="eastAsia"/>
          <w:color w:val="FF0000"/>
          <w:sz w:val="28"/>
          <w:szCs w:val="28"/>
          <w:highlight w:val="yellow"/>
        </w:rPr>
      </w:pPr>
      <w:r>
        <w:rPr>
          <w:rFonts w:hint="eastAsia"/>
          <w:color w:val="FF0000"/>
          <w:sz w:val="28"/>
          <w:szCs w:val="28"/>
          <w:highlight w:val="yellow"/>
        </w:rPr>
        <w:t>诛仙记·新手攻略《二郎独家定制1422854845》</w:t>
      </w:r>
    </w:p>
    <w:p>
      <w:pPr>
        <w:spacing w:beforeLines="0" w:afterLines="0"/>
        <w:rPr>
          <w:rFonts w:hint="default"/>
          <w:sz w:val="21"/>
          <w:szCs w:val="24"/>
        </w:rPr>
      </w:pPr>
    </w:p>
    <w:p>
      <w:pPr>
        <w:spacing w:beforeLines="0" w:afterLines="0"/>
        <w:rPr>
          <w:rFonts w:hint="eastAsia"/>
          <w:sz w:val="21"/>
          <w:szCs w:val="24"/>
        </w:rPr>
      </w:pPr>
      <w:r>
        <w:rPr>
          <w:rFonts w:hint="eastAsia"/>
          <w:sz w:val="21"/>
          <w:szCs w:val="24"/>
        </w:rPr>
        <w:t>价值：198</w:t>
      </w:r>
    </w:p>
    <w:p>
      <w:pPr>
        <w:spacing w:beforeLines="0" w:afterLines="0"/>
        <w:rPr>
          <w:rFonts w:hint="eastAsia"/>
          <w:sz w:val="21"/>
          <w:szCs w:val="24"/>
        </w:rPr>
      </w:pPr>
    </w:p>
    <w:p>
      <w:pPr>
        <w:spacing w:beforeLines="0" w:afterLines="0"/>
        <w:rPr>
          <w:rFonts w:hint="eastAsia"/>
          <w:sz w:val="21"/>
          <w:szCs w:val="24"/>
        </w:rPr>
      </w:pPr>
      <w:r>
        <w:rPr>
          <w:rFonts w:hint="eastAsia"/>
          <w:sz w:val="21"/>
          <w:szCs w:val="24"/>
        </w:rPr>
        <w:t xml:space="preserve">版本底板不是我的，但是我确实修复了很多 并且改动了任务，改动了装备的抗魔和属性，以及地图名称 ，光环和称号的攻击力以及 四维属性和城镇移动速度，并且找到了原作者去除了被倒卖后的雷，目前 市面110版本没多少好玩的  仿官的 都不玩 因为和国服差不多，变态的还没有太好玩的，这个可以试试，我开了2个月，圈了3.6万左右 ，  </w:t>
      </w:r>
    </w:p>
    <w:p>
      <w:pPr>
        <w:spacing w:beforeLines="0" w:afterLines="0"/>
        <w:rPr>
          <w:rFonts w:hint="eastAsia"/>
          <w:sz w:val="21"/>
          <w:szCs w:val="24"/>
        </w:rPr>
      </w:pPr>
    </w:p>
    <w:p>
      <w:pPr>
        <w:spacing w:beforeLines="0" w:afterLines="0"/>
        <w:rPr>
          <w:rFonts w:hint="eastAsia"/>
          <w:sz w:val="21"/>
          <w:szCs w:val="24"/>
        </w:rPr>
      </w:pPr>
      <w:r>
        <w:rPr>
          <w:rFonts w:hint="eastAsia"/>
          <w:sz w:val="21"/>
          <w:szCs w:val="24"/>
        </w:rPr>
        <w:t>事先声明  任何私服都有BUG  只要不是掉线闪退卡掉等问题就不要找我退款，我基本都修复了，</w:t>
      </w:r>
    </w:p>
    <w:p>
      <w:pPr>
        <w:spacing w:beforeLines="0" w:afterLines="0"/>
        <w:rPr>
          <w:rFonts w:hint="default"/>
          <w:b/>
          <w:color w:val="0000FF"/>
          <w:sz w:val="32"/>
          <w:szCs w:val="40"/>
          <w:highlight w:val="red"/>
        </w:rPr>
      </w:pPr>
      <w:r>
        <w:rPr>
          <w:rFonts w:hint="eastAsia"/>
          <w:b/>
          <w:color w:val="0000FF"/>
          <w:sz w:val="32"/>
          <w:szCs w:val="40"/>
          <w:highlight w:val="red"/>
        </w:rPr>
        <w:t>下面介绍攻略 ：</w:t>
      </w:r>
    </w:p>
    <w:p>
      <w:pPr>
        <w:pStyle w:val="3"/>
        <w:spacing w:before="0" w:beforeLines="0" w:beforeAutospacing="0" w:after="0" w:afterLines="0" w:afterAutospacing="0" w:line="408" w:lineRule="auto"/>
        <w:rPr>
          <w:rFonts w:hint="eastAsia"/>
          <w:sz w:val="32"/>
          <w:szCs w:val="32"/>
        </w:rPr>
      </w:pPr>
      <w:r>
        <w:rPr>
          <w:rFonts w:hint="eastAsia"/>
          <w:color w:val="FF0000"/>
          <w:sz w:val="28"/>
          <w:szCs w:val="28"/>
        </w:rPr>
        <w:t>职业介绍</w:t>
      </w:r>
    </w:p>
    <w:p>
      <w:pPr>
        <w:pStyle w:val="5"/>
        <w:widowControl/>
        <w:spacing w:before="60" w:beforeLines="0" w:after="60" w:afterLines="0"/>
        <w:jc w:val="left"/>
        <w:rPr>
          <w:rFonts w:hint="default"/>
          <w:sz w:val="22"/>
          <w:szCs w:val="22"/>
        </w:rPr>
      </w:pPr>
      <w:r>
        <w:rPr>
          <w:rFonts w:hint="eastAsia"/>
          <w:b/>
          <w:color w:val="000000"/>
          <w:sz w:val="21"/>
          <w:szCs w:val="21"/>
        </w:rPr>
        <w:t>开放女鬼剑5职业、魔枪士3职业‘’全职业真实二觉三觉：真实伤害</w:t>
      </w:r>
    </w:p>
    <w:p>
      <w:pPr>
        <w:pStyle w:val="5"/>
        <w:widowControl/>
        <w:spacing w:before="60" w:beforeLines="0" w:after="60" w:afterLines="0"/>
        <w:jc w:val="left"/>
        <w:rPr>
          <w:rFonts w:hint="default"/>
          <w:sz w:val="22"/>
          <w:szCs w:val="22"/>
        </w:rPr>
      </w:pPr>
      <w:r>
        <w:rPr>
          <w:rFonts w:hint="eastAsia"/>
          <w:b/>
          <w:color w:val="000000"/>
          <w:sz w:val="21"/>
          <w:szCs w:val="21"/>
        </w:rPr>
        <w:t>技能经过特别精心优化，流畅的一批。全职业技能伤害平衡，经过无数次测试！！！</w:t>
      </w:r>
    </w:p>
    <w:p>
      <w:pPr>
        <w:spacing w:beforeLines="0" w:afterLines="0"/>
        <w:rPr>
          <w:rFonts w:hint="default"/>
          <w:sz w:val="20"/>
          <w:szCs w:val="22"/>
        </w:rPr>
      </w:pPr>
    </w:p>
    <w:p>
      <w:pPr>
        <w:pStyle w:val="3"/>
        <w:spacing w:before="0" w:beforeLines="0" w:beforeAutospacing="0" w:after="0" w:afterLines="0" w:afterAutospacing="0" w:line="408" w:lineRule="auto"/>
        <w:rPr>
          <w:rFonts w:hint="eastAsia"/>
          <w:sz w:val="32"/>
          <w:szCs w:val="32"/>
        </w:rPr>
      </w:pPr>
      <w:r>
        <w:rPr>
          <w:rFonts w:hint="eastAsia"/>
          <w:color w:val="FF0000"/>
          <w:sz w:val="28"/>
          <w:szCs w:val="28"/>
        </w:rPr>
        <w:t>装备介绍</w:t>
      </w:r>
    </w:p>
    <w:p>
      <w:pPr>
        <w:pStyle w:val="5"/>
        <w:widowControl/>
        <w:spacing w:before="60" w:beforeLines="0" w:after="60" w:afterLines="0"/>
        <w:jc w:val="left"/>
        <w:rPr>
          <w:rFonts w:hint="default"/>
          <w:sz w:val="22"/>
          <w:szCs w:val="22"/>
        </w:rPr>
      </w:pPr>
      <w:r>
        <w:rPr>
          <w:rFonts w:hint="eastAsia"/>
          <w:b/>
          <w:color w:val="FF0200"/>
          <w:sz w:val="21"/>
          <w:szCs w:val="21"/>
          <w:u w:val="single"/>
        </w:rPr>
        <w:t>全网首发、独家定制款版本、绝无仅有</w:t>
      </w:r>
    </w:p>
    <w:p>
      <w:pPr>
        <w:pStyle w:val="5"/>
        <w:widowControl/>
        <w:spacing w:before="60" w:beforeLines="0" w:after="60" w:afterLines="0"/>
        <w:jc w:val="left"/>
        <w:rPr>
          <w:rFonts w:hint="default"/>
          <w:sz w:val="22"/>
          <w:szCs w:val="22"/>
        </w:rPr>
      </w:pPr>
      <w:r>
        <w:rPr>
          <w:rFonts w:hint="eastAsia"/>
          <w:b/>
          <w:color w:val="000000"/>
          <w:sz w:val="21"/>
          <w:szCs w:val="21"/>
        </w:rPr>
        <w:t>装备都有标注等级、制作，升级，路线清晰；不会因装备过多而找不到对应套装。</w:t>
      </w:r>
    </w:p>
    <w:p>
      <w:pPr>
        <w:pStyle w:val="5"/>
        <w:widowControl/>
        <w:spacing w:before="60" w:beforeLines="0" w:after="60" w:afterLines="0"/>
        <w:jc w:val="left"/>
        <w:rPr>
          <w:rFonts w:hint="default"/>
          <w:sz w:val="22"/>
          <w:szCs w:val="22"/>
        </w:rPr>
      </w:pPr>
      <w:r>
        <w:rPr>
          <w:rFonts w:hint="eastAsia"/>
          <w:b/>
          <w:color w:val="000000"/>
          <w:sz w:val="21"/>
          <w:szCs w:val="21"/>
        </w:rPr>
        <w:t>装备属性高于国服十倍真实有效。、各种DIY炫酷皮肤、光环、宠物、称号等等…</w:t>
      </w:r>
    </w:p>
    <w:p>
      <w:pPr>
        <w:pStyle w:val="5"/>
        <w:widowControl/>
        <w:spacing w:before="60" w:beforeLines="0" w:after="60" w:afterLines="0"/>
        <w:jc w:val="left"/>
        <w:rPr>
          <w:rFonts w:hint="default"/>
          <w:b/>
          <w:color w:val="000000"/>
          <w:sz w:val="21"/>
          <w:szCs w:val="21"/>
        </w:rPr>
      </w:pPr>
      <w:r>
        <w:rPr>
          <w:rFonts w:hint="eastAsia"/>
          <w:b/>
          <w:color w:val="000000"/>
          <w:sz w:val="21"/>
          <w:szCs w:val="21"/>
        </w:rPr>
        <w:t>让你体验从未有过的装逼感觉、告别垃圾服！！！</w:t>
      </w:r>
    </w:p>
    <w:p>
      <w:pPr>
        <w:pStyle w:val="5"/>
        <w:widowControl/>
        <w:spacing w:before="60" w:beforeLines="0" w:after="60" w:afterLines="0"/>
        <w:jc w:val="left"/>
        <w:rPr>
          <w:rFonts w:hint="default"/>
          <w:b/>
          <w:color w:val="000000"/>
          <w:sz w:val="21"/>
          <w:szCs w:val="21"/>
        </w:rPr>
      </w:pP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74310" cy="3787140"/>
            <wp:effectExtent l="0" t="0" r="2540" b="3810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FF0000"/>
          <w:sz w:val="32"/>
          <w:szCs w:val="32"/>
        </w:rPr>
        <w:t>新手介绍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000000"/>
          <w:sz w:val="22"/>
          <w:szCs w:val="22"/>
        </w:rPr>
        <w:t>新手上线找赛丽亚领取</w:t>
      </w:r>
      <w:r>
        <w:rPr>
          <w:rFonts w:hint="default"/>
          <w:b/>
          <w:color w:val="DE3C36"/>
          <w:sz w:val="22"/>
          <w:szCs w:val="22"/>
        </w:rPr>
        <w:t>“</w:t>
      </w:r>
      <w:r>
        <w:rPr>
          <w:rFonts w:hint="eastAsia"/>
          <w:b/>
          <w:color w:val="DE3C36"/>
          <w:sz w:val="22"/>
          <w:szCs w:val="22"/>
        </w:rPr>
        <w:t>开服礼包”</w:t>
      </w:r>
      <w:r>
        <w:rPr>
          <w:rFonts w:hint="eastAsia"/>
          <w:color w:val="000000"/>
          <w:sz w:val="22"/>
          <w:szCs w:val="22"/>
        </w:rPr>
        <w:t>、里面包含赠送的各种装备武器各种道具、自由搭配就可以、然后接左右槽任务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000000"/>
          <w:sz w:val="22"/>
          <w:szCs w:val="22"/>
        </w:rPr>
        <w:t>任务列表还有各种活动任务、推广奖励任务、首次充值任务、等等，均有各种丰富的奖励、感兴趣的可以去做做。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b/>
          <w:sz w:val="24"/>
          <w:szCs w:val="24"/>
        </w:rPr>
      </w:pPr>
      <w:r>
        <w:rPr>
          <w:rFonts w:hint="eastAsia"/>
          <w:b/>
          <w:color w:val="000000"/>
          <w:sz w:val="22"/>
          <w:szCs w:val="22"/>
        </w:rPr>
        <w:t>不要慌着去刷图、先按键盘N键、了解各个地区等级的分布位置、每个区域的副本选择界面都有各个副本的爆率说明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b/>
          <w:color w:val="000000"/>
          <w:sz w:val="22"/>
          <w:szCs w:val="22"/>
        </w:rPr>
      </w:pPr>
      <w:r>
        <w:rPr>
          <w:rFonts w:hint="eastAsia"/>
          <w:b/>
          <w:color w:val="000000"/>
          <w:sz w:val="22"/>
          <w:szCs w:val="22"/>
        </w:rPr>
        <w:t>每个区域门口的NPC都摆放了该区域的配套装备。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b/>
          <w:color w:val="000000"/>
          <w:sz w:val="22"/>
          <w:szCs w:val="22"/>
        </w:rPr>
      </w:pPr>
      <w:r>
        <w:rPr>
          <w:rFonts w:hint="eastAsia"/>
          <w:b/>
          <w:color w:val="000000"/>
          <w:sz w:val="22"/>
          <w:szCs w:val="22"/>
        </w:rPr>
        <w:t>接下来开始一一解答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2238375" cy="1066800"/>
            <wp:effectExtent l="0" t="0" r="9525" b="0"/>
            <wp:docPr id="1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spacing w:before="0" w:beforeLines="0" w:beforeAutospacing="0" w:after="0" w:afterLines="0" w:afterAutospacing="0" w:line="408" w:lineRule="auto"/>
        <w:ind w:firstLine="2650" w:firstLineChars="1100"/>
        <w:rPr>
          <w:rFonts w:hint="eastAsia"/>
          <w:color w:val="FF0000"/>
          <w:sz w:val="24"/>
          <w:szCs w:val="24"/>
          <w:highlight w:val="yellow"/>
        </w:rPr>
      </w:pPr>
      <w:r>
        <w:rPr>
          <w:rFonts w:hint="eastAsia"/>
          <w:color w:val="FF0000"/>
          <w:sz w:val="24"/>
          <w:szCs w:val="24"/>
          <w:highlight w:val="yellow"/>
        </w:rPr>
        <w:t>1.[搬砖]：埃尔特要塞：</w:t>
      </w:r>
    </w:p>
    <w:p>
      <w:pPr>
        <w:spacing w:beforeLines="0" w:afterLines="0"/>
        <w:rPr>
          <w:rFonts w:hint="default"/>
          <w:sz w:val="21"/>
          <w:szCs w:val="24"/>
        </w:rPr>
      </w:pPr>
      <w:r>
        <w:rPr>
          <w:rFonts w:hint="default"/>
          <w:sz w:val="21"/>
          <w:szCs w:val="24"/>
        </w:rPr>
        <w:drawing>
          <wp:inline distT="0" distB="0" distL="114300" distR="114300">
            <wp:extent cx="5274310" cy="3600450"/>
            <wp:effectExtent l="0" t="0" r="2540" b="0"/>
            <wp:docPr id="1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这个区域属于新手地区、有2个新手搬砖副本和5个活动副本、2个新手副本、前1个副本是不需要门票的、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副本掉落</w:t>
      </w:r>
      <w:r>
        <w:rPr>
          <w:rFonts w:hint="default"/>
          <w:b/>
          <w:color w:val="485368"/>
          <w:sz w:val="22"/>
          <w:szCs w:val="22"/>
        </w:rPr>
        <w:t>“</w:t>
      </w:r>
      <w:r>
        <w:rPr>
          <w:rFonts w:hint="eastAsia"/>
          <w:b/>
          <w:color w:val="485368"/>
          <w:sz w:val="22"/>
          <w:szCs w:val="22"/>
        </w:rPr>
        <w:t>初级副本门票”</w:t>
      </w:r>
      <w:r>
        <w:rPr>
          <w:rFonts w:hint="default"/>
          <w:b/>
          <w:color w:val="319B62"/>
          <w:sz w:val="22"/>
          <w:szCs w:val="22"/>
        </w:rPr>
        <w:t>“</w:t>
      </w:r>
      <w:r>
        <w:rPr>
          <w:rFonts w:hint="eastAsia"/>
          <w:b/>
          <w:color w:val="319B62"/>
          <w:sz w:val="22"/>
          <w:szCs w:val="22"/>
          <w:u w:val="single"/>
        </w:rPr>
        <w:t>远古符石”</w:t>
      </w:r>
      <w:r>
        <w:rPr>
          <w:rFonts w:hint="default"/>
          <w:b/>
          <w:color w:val="2972F4"/>
          <w:sz w:val="22"/>
          <w:szCs w:val="22"/>
          <w:u w:val="single"/>
        </w:rPr>
        <w:t>“</w:t>
      </w:r>
      <w:r>
        <w:rPr>
          <w:rFonts w:hint="eastAsia"/>
          <w:b/>
          <w:color w:val="2972F4"/>
          <w:sz w:val="22"/>
          <w:szCs w:val="22"/>
          <w:u w:val="single"/>
        </w:rPr>
        <w:t>臻元币</w:t>
      </w:r>
      <w:r>
        <w:rPr>
          <w:rFonts w:hint="default"/>
          <w:b/>
          <w:color w:val="2972F4"/>
          <w:sz w:val="22"/>
          <w:szCs w:val="22"/>
        </w:rPr>
        <w:t>”</w:t>
      </w:r>
      <w:r>
        <w:rPr>
          <w:rFonts w:hint="eastAsia"/>
          <w:color w:val="333333"/>
          <w:sz w:val="22"/>
          <w:szCs w:val="22"/>
        </w:rPr>
        <w:t>有30%几率掉落</w:t>
      </w:r>
      <w:r>
        <w:rPr>
          <w:rFonts w:hint="default"/>
          <w:b/>
          <w:color w:val="A38200"/>
          <w:sz w:val="22"/>
          <w:szCs w:val="22"/>
        </w:rPr>
        <w:t>“1</w:t>
      </w:r>
      <w:r>
        <w:rPr>
          <w:rFonts w:hint="eastAsia"/>
          <w:b/>
          <w:color w:val="A38200"/>
          <w:sz w:val="22"/>
          <w:szCs w:val="22"/>
        </w:rPr>
        <w:t>星全职业装备”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后面1个副本是需要初级副本门票、初级副本门票可通过搬砖副本掉落、也可以在主城区门票商店购买、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副本掉落</w:t>
      </w:r>
      <w:r>
        <w:rPr>
          <w:rFonts w:hint="default"/>
          <w:b/>
          <w:color w:val="53AD5B"/>
          <w:sz w:val="22"/>
          <w:szCs w:val="22"/>
        </w:rPr>
        <w:t>“</w:t>
      </w:r>
      <w:r>
        <w:rPr>
          <w:rFonts w:hint="eastAsia"/>
          <w:b/>
          <w:color w:val="53AD5B"/>
          <w:sz w:val="22"/>
          <w:szCs w:val="22"/>
          <w:u w:val="single"/>
        </w:rPr>
        <w:t>远古符石”</w:t>
      </w:r>
      <w:r>
        <w:rPr>
          <w:rFonts w:hint="default"/>
          <w:b/>
          <w:color w:val="2972F4"/>
          <w:sz w:val="22"/>
          <w:szCs w:val="22"/>
          <w:u w:val="single"/>
        </w:rPr>
        <w:t>“</w:t>
      </w:r>
      <w:r>
        <w:rPr>
          <w:rFonts w:hint="eastAsia"/>
          <w:b/>
          <w:color w:val="2972F4"/>
          <w:sz w:val="22"/>
          <w:szCs w:val="22"/>
          <w:u w:val="single"/>
        </w:rPr>
        <w:t>臻元币</w:t>
      </w:r>
      <w:r>
        <w:rPr>
          <w:rFonts w:hint="default"/>
          <w:b/>
          <w:color w:val="2972F4"/>
          <w:sz w:val="22"/>
          <w:szCs w:val="22"/>
        </w:rPr>
        <w:t>”</w:t>
      </w:r>
      <w:r>
        <w:rPr>
          <w:rFonts w:hint="eastAsia"/>
          <w:color w:val="333333"/>
          <w:sz w:val="22"/>
          <w:szCs w:val="22"/>
        </w:rPr>
        <w:t>有80%几率掉落</w:t>
      </w:r>
      <w:r>
        <w:rPr>
          <w:rFonts w:hint="default"/>
          <w:b/>
          <w:color w:val="A38200"/>
          <w:sz w:val="22"/>
          <w:szCs w:val="22"/>
        </w:rPr>
        <w:t>“1</w:t>
      </w:r>
      <w:r>
        <w:rPr>
          <w:rFonts w:hint="eastAsia"/>
          <w:b/>
          <w:color w:val="A38200"/>
          <w:sz w:val="22"/>
          <w:szCs w:val="22"/>
        </w:rPr>
        <w:t>～2星全职业装备”</w:t>
      </w:r>
      <w:r>
        <w:rPr>
          <w:rFonts w:hint="eastAsia"/>
          <w:b/>
          <w:color w:val="333333"/>
          <w:sz w:val="22"/>
          <w:szCs w:val="22"/>
        </w:rPr>
        <w:t>、</w:t>
      </w:r>
      <w:r>
        <w:rPr>
          <w:rFonts w:hint="eastAsia"/>
          <w:color w:val="333333"/>
          <w:sz w:val="22"/>
          <w:szCs w:val="22"/>
        </w:rPr>
        <w:t>对应的每日任务有丰富的任务奖励。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0C306E"/>
          <w:sz w:val="24"/>
          <w:szCs w:val="24"/>
          <w:u w:val="single"/>
        </w:rPr>
        <w:t>活动副本讲解</w:t>
      </w:r>
    </w:p>
    <w:p>
      <w:pPr>
        <w:spacing w:beforeLines="0" w:afterLines="0"/>
        <w:rPr>
          <w:rFonts w:hint="default"/>
          <w:sz w:val="21"/>
          <w:szCs w:val="24"/>
        </w:rPr>
      </w:pPr>
      <w:r>
        <w:rPr>
          <w:rFonts w:hint="default"/>
          <w:sz w:val="21"/>
          <w:szCs w:val="24"/>
        </w:rPr>
        <w:drawing>
          <wp:inline distT="0" distB="0" distL="114300" distR="114300">
            <wp:extent cx="5287645" cy="426720"/>
            <wp:effectExtent l="0" t="0" r="8255" b="11430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87645" cy="42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0C306E"/>
          <w:sz w:val="22"/>
          <w:szCs w:val="22"/>
        </w:rPr>
        <w:t>兽神凌殿（宠物副本）掉落：1～15星宠物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0C306E"/>
          <w:sz w:val="22"/>
          <w:szCs w:val="22"/>
        </w:rPr>
        <w:t>法器圣所（光环副本）掉落：1～15星光环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0C306E"/>
          <w:sz w:val="22"/>
          <w:szCs w:val="22"/>
        </w:rPr>
        <w:t>宝珠祭坛（宝珠副本）掉落：1～10星宝珠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0C306E"/>
          <w:sz w:val="22"/>
          <w:szCs w:val="22"/>
        </w:rPr>
        <w:t>强者密室（增幅副本）掉落：1～31增幅卷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DE3C36"/>
          <w:sz w:val="22"/>
          <w:szCs w:val="22"/>
        </w:rPr>
        <w:t>以上门票可通过每日任务、门票抽奖机、网站抽奖、特效之神或至尊宝宝副本掉落获取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00A3F5"/>
          <w:sz w:val="22"/>
          <w:szCs w:val="22"/>
        </w:rPr>
        <w:t>诛仙贵族（百宝副本）掉落：啥都出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00A3F5"/>
          <w:sz w:val="22"/>
          <w:szCs w:val="22"/>
        </w:rPr>
        <w:t>股东全职业装备、定制装备、各种稀有称号、皮肤、光环、宠物、宝珠、门票只能通过充值购买获得</w:t>
      </w:r>
    </w:p>
    <w:p>
      <w:pPr>
        <w:pStyle w:val="4"/>
        <w:numPr>
          <w:ilvl w:val="0"/>
          <w:numId w:val="1"/>
        </w:numPr>
        <w:spacing w:before="0" w:beforeLines="0" w:beforeAutospacing="0" w:after="0" w:afterLines="0" w:afterAutospacing="0" w:line="408" w:lineRule="auto"/>
        <w:ind w:firstLine="2891" w:firstLineChars="1200"/>
        <w:rPr>
          <w:rFonts w:hint="eastAsia"/>
          <w:sz w:val="24"/>
          <w:szCs w:val="24"/>
        </w:rPr>
      </w:pPr>
      <w:r>
        <w:rPr>
          <w:rFonts w:hint="eastAsia"/>
          <w:color w:val="FF0000"/>
          <w:sz w:val="24"/>
          <w:szCs w:val="24"/>
          <w:highlight w:val="yellow"/>
          <w:u w:val="single"/>
        </w:rPr>
        <w:t>[打造]：寂静的沼泽</w:t>
      </w:r>
    </w:p>
    <w:p>
      <w:pPr>
        <w:spacing w:beforeLines="0" w:afterLines="0"/>
        <w:rPr>
          <w:rFonts w:hint="default"/>
          <w:sz w:val="21"/>
          <w:szCs w:val="24"/>
        </w:rPr>
      </w:pPr>
      <w:r>
        <w:rPr>
          <w:rFonts w:hint="default"/>
          <w:sz w:val="21"/>
          <w:szCs w:val="24"/>
        </w:rPr>
        <w:drawing>
          <wp:inline distT="0" distB="0" distL="114300" distR="114300">
            <wp:extent cx="5233670" cy="3521075"/>
            <wp:effectExtent l="0" t="0" r="5080" b="3175"/>
            <wp:docPr id="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33670" cy="352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副本掉落</w:t>
      </w:r>
      <w:r>
        <w:rPr>
          <w:rFonts w:hint="default"/>
          <w:b/>
          <w:color w:val="333333"/>
          <w:sz w:val="22"/>
          <w:szCs w:val="22"/>
        </w:rPr>
        <w:t>“</w:t>
      </w:r>
      <w:r>
        <w:rPr>
          <w:rFonts w:hint="eastAsia"/>
          <w:b/>
          <w:color w:val="D58EFF"/>
          <w:sz w:val="22"/>
          <w:szCs w:val="22"/>
        </w:rPr>
        <w:t>远古印记</w:t>
      </w:r>
      <w:r>
        <w:rPr>
          <w:rFonts w:hint="default"/>
          <w:b/>
          <w:color w:val="333333"/>
          <w:sz w:val="22"/>
          <w:szCs w:val="22"/>
        </w:rPr>
        <w:t>”“</w:t>
      </w:r>
      <w:r>
        <w:rPr>
          <w:rFonts w:hint="eastAsia"/>
          <w:b/>
          <w:color w:val="2972F4"/>
          <w:sz w:val="22"/>
          <w:szCs w:val="22"/>
        </w:rPr>
        <w:t>臻元币</w:t>
      </w:r>
      <w:r>
        <w:rPr>
          <w:rFonts w:hint="default"/>
          <w:b/>
          <w:color w:val="333333"/>
          <w:sz w:val="22"/>
          <w:szCs w:val="22"/>
        </w:rPr>
        <w:t>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有50%几率掉落“</w:t>
      </w:r>
      <w:r>
        <w:rPr>
          <w:rFonts w:hint="default"/>
          <w:b/>
          <w:color w:val="A38200"/>
          <w:sz w:val="22"/>
          <w:szCs w:val="22"/>
        </w:rPr>
        <w:t>2</w:t>
      </w:r>
      <w:r>
        <w:rPr>
          <w:rFonts w:hint="eastAsia"/>
          <w:b/>
          <w:color w:val="A38200"/>
          <w:sz w:val="22"/>
          <w:szCs w:val="22"/>
        </w:rPr>
        <w:t>星全职业装备</w:t>
      </w:r>
      <w:r>
        <w:rPr>
          <w:rFonts w:hint="default"/>
          <w:color w:val="333333"/>
          <w:sz w:val="22"/>
          <w:szCs w:val="22"/>
        </w:rPr>
        <w:t>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有25%几率掉落“</w:t>
      </w:r>
      <w:r>
        <w:rPr>
          <w:rFonts w:hint="default"/>
          <w:b/>
          <w:color w:val="A38200"/>
          <w:sz w:val="22"/>
          <w:szCs w:val="22"/>
        </w:rPr>
        <w:t>3</w:t>
      </w:r>
      <w:r>
        <w:rPr>
          <w:rFonts w:hint="eastAsia"/>
          <w:b/>
          <w:color w:val="A38200"/>
          <w:sz w:val="22"/>
          <w:szCs w:val="22"/>
        </w:rPr>
        <w:t>星全职业装备</w:t>
      </w:r>
      <w:r>
        <w:rPr>
          <w:rFonts w:hint="default"/>
          <w:color w:val="333333"/>
          <w:sz w:val="22"/>
          <w:szCs w:val="22"/>
        </w:rPr>
        <w:t>”</w:t>
      </w:r>
    </w:p>
    <w:p>
      <w:pPr>
        <w:pStyle w:val="4"/>
        <w:spacing w:before="0" w:beforeLines="0" w:beforeAutospacing="0" w:after="0" w:afterLines="0" w:afterAutospacing="0" w:line="408" w:lineRule="auto"/>
        <w:rPr>
          <w:rFonts w:hint="eastAsia"/>
          <w:sz w:val="24"/>
          <w:szCs w:val="24"/>
        </w:rPr>
      </w:pPr>
      <w:r>
        <w:rPr>
          <w:rFonts w:hint="eastAsia"/>
          <w:b w:val="0"/>
          <w:color w:val="1A1A1A"/>
          <w:sz w:val="24"/>
          <w:szCs w:val="24"/>
        </w:rPr>
        <w:t>对应的每日任务有丰富的任务奖励</w:t>
      </w:r>
    </w:p>
    <w:p>
      <w:pPr>
        <w:pStyle w:val="4"/>
        <w:numPr>
          <w:ilvl w:val="0"/>
          <w:numId w:val="1"/>
        </w:numPr>
        <w:spacing w:before="0" w:beforeLines="0" w:beforeAutospacing="0" w:after="0" w:afterLines="0" w:afterAutospacing="0" w:line="408" w:lineRule="auto"/>
        <w:ind w:firstLine="2891" w:firstLineChars="1200"/>
        <w:outlineLvl w:val="3"/>
        <w:rPr>
          <w:rFonts w:hint="eastAsia"/>
          <w:color w:val="FF0000"/>
          <w:sz w:val="24"/>
          <w:szCs w:val="24"/>
          <w:highlight w:val="yellow"/>
          <w:u w:val="single"/>
        </w:rPr>
      </w:pPr>
      <w:r>
        <w:rPr>
          <w:rFonts w:hint="eastAsia"/>
          <w:color w:val="FF0000"/>
          <w:sz w:val="24"/>
          <w:szCs w:val="24"/>
          <w:highlight w:val="yellow"/>
          <w:u w:val="single"/>
        </w:rPr>
        <w:t>[人族]：艾易隆沙漠</w:t>
      </w:r>
    </w:p>
    <w:p>
      <w:pPr>
        <w:numPr>
          <w:ilvl w:val="0"/>
          <w:numId w:val="0"/>
        </w:numPr>
        <w:spacing w:beforeLines="0" w:afterLines="0"/>
        <w:rPr>
          <w:rFonts w:hint="default"/>
          <w:sz w:val="21"/>
          <w:szCs w:val="24"/>
        </w:rPr>
      </w:pPr>
      <w:r>
        <w:rPr>
          <w:rFonts w:hint="default"/>
          <w:sz w:val="21"/>
          <w:szCs w:val="24"/>
        </w:rPr>
        <w:drawing>
          <wp:inline distT="0" distB="0" distL="114300" distR="114300">
            <wp:extent cx="5287645" cy="3483610"/>
            <wp:effectExtent l="0" t="0" r="8255" b="2540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87645" cy="348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副本掉落“</w:t>
      </w:r>
      <w:r>
        <w:rPr>
          <w:rFonts w:hint="eastAsia"/>
          <w:b/>
          <w:color w:val="5C300A"/>
          <w:sz w:val="22"/>
          <w:szCs w:val="22"/>
        </w:rPr>
        <w:t>远古血玉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2972F4"/>
          <w:sz w:val="22"/>
          <w:szCs w:val="22"/>
        </w:rPr>
        <w:t>臻元币</w:t>
      </w:r>
      <w:r>
        <w:rPr>
          <w:rFonts w:hint="default"/>
          <w:color w:val="333333"/>
          <w:sz w:val="22"/>
          <w:szCs w:val="22"/>
        </w:rPr>
        <w:t>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有50%几率掉落“</w:t>
      </w:r>
      <w:r>
        <w:rPr>
          <w:rFonts w:hint="default"/>
          <w:b/>
          <w:color w:val="A38200"/>
          <w:sz w:val="22"/>
          <w:szCs w:val="22"/>
        </w:rPr>
        <w:t>3</w:t>
      </w:r>
      <w:r>
        <w:rPr>
          <w:rFonts w:hint="eastAsia"/>
          <w:b/>
          <w:color w:val="A38200"/>
          <w:sz w:val="22"/>
          <w:szCs w:val="22"/>
        </w:rPr>
        <w:t>星全职业装备</w:t>
      </w:r>
      <w:r>
        <w:rPr>
          <w:rFonts w:hint="default"/>
          <w:color w:val="333333"/>
          <w:sz w:val="22"/>
          <w:szCs w:val="22"/>
        </w:rPr>
        <w:t>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有25%几率掉落“</w:t>
      </w:r>
      <w:r>
        <w:rPr>
          <w:rFonts w:hint="default"/>
          <w:b/>
          <w:color w:val="A38200"/>
          <w:sz w:val="22"/>
          <w:szCs w:val="22"/>
        </w:rPr>
        <w:t>4</w:t>
      </w:r>
      <w:r>
        <w:rPr>
          <w:rFonts w:hint="eastAsia"/>
          <w:b/>
          <w:color w:val="A38200"/>
          <w:sz w:val="22"/>
          <w:szCs w:val="22"/>
        </w:rPr>
        <w:t>星全职业装备</w:t>
      </w:r>
      <w:r>
        <w:rPr>
          <w:rFonts w:hint="default"/>
          <w:color w:val="333333"/>
          <w:sz w:val="22"/>
          <w:szCs w:val="22"/>
        </w:rPr>
        <w:t>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对应的每日任务有丰富的任务奖励。</w:t>
      </w:r>
    </w:p>
    <w:p>
      <w:pPr>
        <w:pStyle w:val="4"/>
        <w:numPr>
          <w:ilvl w:val="0"/>
          <w:numId w:val="1"/>
        </w:numPr>
        <w:spacing w:before="0" w:beforeLines="0" w:beforeAutospacing="0" w:after="0" w:afterLines="0" w:afterAutospacing="0" w:line="408" w:lineRule="auto"/>
        <w:ind w:firstLine="2891" w:firstLineChars="1200"/>
        <w:rPr>
          <w:rFonts w:hint="eastAsia"/>
          <w:color w:val="FF0000"/>
          <w:sz w:val="24"/>
          <w:szCs w:val="24"/>
          <w:highlight w:val="yellow"/>
          <w:u w:val="single"/>
        </w:rPr>
      </w:pPr>
      <w:r>
        <w:rPr>
          <w:rFonts w:hint="eastAsia"/>
          <w:color w:val="FF0000"/>
          <w:sz w:val="24"/>
          <w:szCs w:val="24"/>
          <w:highlight w:val="yellow"/>
          <w:u w:val="single"/>
        </w:rPr>
        <w:t>[人族]：凯丹採掘厂</w:t>
      </w:r>
    </w:p>
    <w:p>
      <w:pPr>
        <w:numPr>
          <w:ilvl w:val="0"/>
          <w:numId w:val="0"/>
        </w:numPr>
        <w:spacing w:beforeLines="0" w:afterLines="0"/>
        <w:rPr>
          <w:rFonts w:hint="default"/>
          <w:sz w:val="21"/>
          <w:szCs w:val="24"/>
        </w:rPr>
      </w:pPr>
      <w:r>
        <w:rPr>
          <w:rFonts w:hint="default"/>
          <w:sz w:val="21"/>
          <w:szCs w:val="24"/>
        </w:rPr>
        <w:drawing>
          <wp:inline distT="0" distB="0" distL="114300" distR="114300">
            <wp:extent cx="5233670" cy="3733800"/>
            <wp:effectExtent l="0" t="0" r="5080" b="0"/>
            <wp:docPr id="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3367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副本掉落“</w:t>
      </w:r>
      <w:r>
        <w:rPr>
          <w:rFonts w:hint="eastAsia"/>
          <w:b/>
          <w:color w:val="333333"/>
          <w:sz w:val="22"/>
          <w:szCs w:val="22"/>
        </w:rPr>
        <w:t>八荒符石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277C4F"/>
          <w:sz w:val="22"/>
          <w:szCs w:val="22"/>
        </w:rPr>
        <w:t>圣龙精魄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2972F4"/>
          <w:sz w:val="22"/>
          <w:szCs w:val="22"/>
        </w:rPr>
        <w:t>臻元币</w:t>
      </w:r>
      <w:r>
        <w:rPr>
          <w:rFonts w:hint="default"/>
          <w:color w:val="333333"/>
          <w:sz w:val="22"/>
          <w:szCs w:val="22"/>
        </w:rPr>
        <w:t>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有50%几率掉落</w:t>
      </w:r>
      <w:r>
        <w:rPr>
          <w:rFonts w:hint="default"/>
          <w:b/>
          <w:color w:val="A38200"/>
          <w:sz w:val="22"/>
          <w:szCs w:val="22"/>
        </w:rPr>
        <w:t>“5</w:t>
      </w:r>
      <w:r>
        <w:rPr>
          <w:rFonts w:hint="eastAsia"/>
          <w:b/>
          <w:color w:val="A38200"/>
          <w:sz w:val="22"/>
          <w:szCs w:val="22"/>
        </w:rPr>
        <w:t>星全职业装备”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有25%几率掉落</w:t>
      </w:r>
      <w:r>
        <w:rPr>
          <w:rFonts w:hint="default"/>
          <w:b/>
          <w:color w:val="A38200"/>
          <w:sz w:val="22"/>
          <w:szCs w:val="22"/>
        </w:rPr>
        <w:t>“6</w:t>
      </w:r>
      <w:r>
        <w:rPr>
          <w:rFonts w:hint="eastAsia"/>
          <w:b/>
          <w:color w:val="A38200"/>
          <w:sz w:val="22"/>
          <w:szCs w:val="22"/>
        </w:rPr>
        <w:t>星全职业装备”</w:t>
      </w:r>
    </w:p>
    <w:p>
      <w:pPr>
        <w:pStyle w:val="4"/>
        <w:spacing w:before="0" w:beforeLines="0" w:beforeAutospacing="0" w:after="0" w:afterLines="0" w:afterAutospacing="0" w:line="408" w:lineRule="auto"/>
        <w:rPr>
          <w:rFonts w:hint="eastAsia"/>
          <w:sz w:val="24"/>
          <w:szCs w:val="24"/>
        </w:rPr>
      </w:pPr>
      <w:r>
        <w:rPr>
          <w:rFonts w:hint="eastAsia"/>
          <w:b w:val="0"/>
          <w:color w:val="1A1A1A"/>
          <w:sz w:val="24"/>
          <w:szCs w:val="24"/>
        </w:rPr>
        <w:t>对应的每日任务有丰富的任务奖励。</w:t>
      </w:r>
    </w:p>
    <w:p>
      <w:pPr>
        <w:pStyle w:val="4"/>
        <w:numPr>
          <w:ilvl w:val="0"/>
          <w:numId w:val="1"/>
        </w:numPr>
        <w:spacing w:before="0" w:beforeLines="0" w:beforeAutospacing="0" w:after="0" w:afterLines="0" w:afterAutospacing="0" w:line="408" w:lineRule="auto"/>
        <w:ind w:firstLine="2891" w:firstLineChars="1200"/>
        <w:outlineLvl w:val="3"/>
        <w:rPr>
          <w:rFonts w:hint="eastAsia"/>
          <w:color w:val="FF0200"/>
          <w:sz w:val="24"/>
          <w:szCs w:val="24"/>
          <w:highlight w:val="yellow"/>
        </w:rPr>
      </w:pPr>
      <w:r>
        <w:rPr>
          <w:rFonts w:hint="eastAsia"/>
          <w:color w:val="0C306E"/>
          <w:sz w:val="24"/>
          <w:szCs w:val="24"/>
          <w:highlight w:val="yellow"/>
          <w:u w:val="single"/>
        </w:rPr>
        <w:t>[神族]：普雷尔荒地</w:t>
      </w:r>
      <w:r>
        <w:rPr>
          <w:rFonts w:hint="eastAsia"/>
          <w:color w:val="FF0200"/>
          <w:sz w:val="24"/>
          <w:szCs w:val="24"/>
          <w:highlight w:val="yellow"/>
        </w:rPr>
        <w:t>（需要解锁进入）</w:t>
      </w:r>
    </w:p>
    <w:p>
      <w:pPr>
        <w:numPr>
          <w:ilvl w:val="0"/>
          <w:numId w:val="0"/>
        </w:numPr>
        <w:spacing w:beforeLines="0" w:afterLines="0"/>
        <w:rPr>
          <w:rFonts w:hint="default"/>
          <w:sz w:val="21"/>
          <w:szCs w:val="24"/>
        </w:rPr>
      </w:pPr>
      <w:r>
        <w:rPr>
          <w:rFonts w:hint="default"/>
          <w:sz w:val="21"/>
          <w:szCs w:val="24"/>
        </w:rPr>
        <w:drawing>
          <wp:inline distT="0" distB="0" distL="114300" distR="114300">
            <wp:extent cx="5243830" cy="3805555"/>
            <wp:effectExtent l="0" t="0" r="13970" b="4445"/>
            <wp:docPr id="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380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DE3C36"/>
          <w:sz w:val="22"/>
          <w:szCs w:val="22"/>
          <w:u w:val="single"/>
        </w:rPr>
        <w:t>这个区域需要完成区域限制任务以后才可以进入，任务条件需要收集成套的全职业6星防具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DE3C36"/>
          <w:sz w:val="22"/>
          <w:szCs w:val="22"/>
          <w:u w:val="single"/>
        </w:rPr>
        <w:t>才可以解锁此区域以后自由进入、也可以在充值网站购买赞助礼包。多种选择方式</w:t>
      </w:r>
    </w:p>
    <w:p>
      <w:pPr>
        <w:numPr>
          <w:ilvl w:val="0"/>
          <w:numId w:val="0"/>
        </w:numPr>
        <w:spacing w:beforeLines="0" w:afterLines="0"/>
        <w:rPr>
          <w:rFonts w:hint="default"/>
          <w:sz w:val="21"/>
          <w:szCs w:val="24"/>
        </w:rPr>
      </w:pPr>
      <w:r>
        <w:rPr>
          <w:rFonts w:hint="default"/>
          <w:sz w:val="21"/>
          <w:szCs w:val="24"/>
        </w:rPr>
        <w:drawing>
          <wp:inline distT="0" distB="0" distL="114300" distR="114300">
            <wp:extent cx="2019300" cy="399415"/>
            <wp:effectExtent l="0" t="0" r="0" b="635"/>
            <wp:docPr id="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39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副本掉落“</w:t>
      </w:r>
      <w:r>
        <w:rPr>
          <w:rFonts w:hint="eastAsia"/>
          <w:b/>
          <w:color w:val="DE3C36"/>
          <w:sz w:val="22"/>
          <w:szCs w:val="22"/>
        </w:rPr>
        <w:t>八荒血玉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277C4F"/>
          <w:sz w:val="22"/>
          <w:szCs w:val="22"/>
        </w:rPr>
        <w:t>圣龙精魄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2972F4"/>
          <w:sz w:val="22"/>
          <w:szCs w:val="22"/>
        </w:rPr>
        <w:t>臻元币</w:t>
      </w:r>
      <w:r>
        <w:rPr>
          <w:rFonts w:hint="default"/>
          <w:color w:val="333333"/>
          <w:sz w:val="22"/>
          <w:szCs w:val="22"/>
        </w:rPr>
        <w:t>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有50%几率掉落</w:t>
      </w:r>
      <w:r>
        <w:rPr>
          <w:rFonts w:hint="default"/>
          <w:b/>
          <w:color w:val="A38200"/>
          <w:sz w:val="22"/>
          <w:szCs w:val="22"/>
        </w:rPr>
        <w:t>“6</w:t>
      </w:r>
      <w:r>
        <w:rPr>
          <w:rFonts w:hint="eastAsia"/>
          <w:b/>
          <w:color w:val="A38200"/>
          <w:sz w:val="22"/>
          <w:szCs w:val="22"/>
        </w:rPr>
        <w:t>星全职业装备”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有25%几率掉落</w:t>
      </w:r>
      <w:r>
        <w:rPr>
          <w:rFonts w:hint="default"/>
          <w:b/>
          <w:color w:val="A38200"/>
          <w:sz w:val="22"/>
          <w:szCs w:val="22"/>
        </w:rPr>
        <w:t>“7</w:t>
      </w:r>
      <w:r>
        <w:rPr>
          <w:rFonts w:hint="eastAsia"/>
          <w:b/>
          <w:color w:val="A38200"/>
          <w:sz w:val="22"/>
          <w:szCs w:val="22"/>
        </w:rPr>
        <w:t>星全职业装备”</w:t>
      </w:r>
    </w:p>
    <w:p>
      <w:pPr>
        <w:pStyle w:val="4"/>
        <w:spacing w:before="0" w:beforeLines="0" w:beforeAutospacing="0" w:after="0" w:afterLines="0" w:afterAutospacing="0" w:line="408" w:lineRule="auto"/>
        <w:rPr>
          <w:rFonts w:hint="eastAsia"/>
          <w:sz w:val="24"/>
          <w:szCs w:val="24"/>
        </w:rPr>
      </w:pPr>
      <w:r>
        <w:rPr>
          <w:rFonts w:hint="eastAsia"/>
          <w:b w:val="0"/>
          <w:color w:val="1A1A1A"/>
          <w:sz w:val="24"/>
          <w:szCs w:val="24"/>
        </w:rPr>
        <w:t>对应的每日任务有丰富的任务奖励。</w:t>
      </w:r>
    </w:p>
    <w:p>
      <w:pPr>
        <w:pStyle w:val="4"/>
        <w:numPr>
          <w:ilvl w:val="0"/>
          <w:numId w:val="1"/>
        </w:numPr>
        <w:spacing w:before="0" w:beforeLines="0" w:beforeAutospacing="0" w:after="0" w:afterLines="0" w:afterAutospacing="0" w:line="408" w:lineRule="auto"/>
        <w:ind w:firstLine="2891" w:firstLineChars="1200"/>
        <w:rPr>
          <w:rFonts w:hint="eastAsia"/>
          <w:color w:val="FF0000"/>
          <w:sz w:val="24"/>
          <w:szCs w:val="24"/>
          <w:highlight w:val="yellow"/>
          <w:u w:val="single"/>
        </w:rPr>
      </w:pPr>
      <w:r>
        <w:rPr>
          <w:rFonts w:hint="eastAsia"/>
          <w:color w:val="FF0000"/>
          <w:sz w:val="24"/>
          <w:szCs w:val="24"/>
          <w:highlight w:val="yellow"/>
          <w:u w:val="single"/>
        </w:rPr>
        <w:t>[神族]：基奥拉神殿</w:t>
      </w:r>
    </w:p>
    <w:p>
      <w:pPr>
        <w:numPr>
          <w:ilvl w:val="0"/>
          <w:numId w:val="0"/>
        </w:numPr>
        <w:spacing w:beforeLines="0" w:afterLines="0"/>
        <w:rPr>
          <w:rFonts w:hint="default"/>
          <w:sz w:val="21"/>
          <w:szCs w:val="24"/>
        </w:rPr>
      </w:pPr>
      <w:r>
        <w:rPr>
          <w:rFonts w:hint="default"/>
          <w:sz w:val="21"/>
          <w:szCs w:val="24"/>
        </w:rPr>
        <w:drawing>
          <wp:inline distT="0" distB="0" distL="114300" distR="114300">
            <wp:extent cx="5234305" cy="3462655"/>
            <wp:effectExtent l="0" t="0" r="4445" b="4445"/>
            <wp:docPr id="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34305" cy="346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副本掉落“</w:t>
      </w:r>
      <w:r>
        <w:rPr>
          <w:rFonts w:hint="eastAsia"/>
          <w:b/>
          <w:color w:val="99BEFF"/>
          <w:sz w:val="22"/>
          <w:szCs w:val="22"/>
        </w:rPr>
        <w:t>八荒印记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319B62"/>
          <w:sz w:val="22"/>
          <w:szCs w:val="22"/>
        </w:rPr>
        <w:t>圣龙精魄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2972F4"/>
          <w:sz w:val="22"/>
          <w:szCs w:val="22"/>
        </w:rPr>
        <w:t>臻元币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9E1E1A"/>
          <w:sz w:val="22"/>
          <w:szCs w:val="22"/>
        </w:rPr>
        <w:t>生肖元灵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F88825"/>
          <w:sz w:val="22"/>
          <w:szCs w:val="22"/>
        </w:rPr>
        <w:t>高级元魂珠</w:t>
      </w:r>
      <w:r>
        <w:rPr>
          <w:rFonts w:hint="default"/>
          <w:color w:val="333333"/>
          <w:sz w:val="22"/>
          <w:szCs w:val="22"/>
        </w:rPr>
        <w:t>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有60%几率掉落</w:t>
      </w:r>
      <w:r>
        <w:rPr>
          <w:rFonts w:hint="default"/>
          <w:b/>
          <w:color w:val="A38200"/>
          <w:sz w:val="22"/>
          <w:szCs w:val="22"/>
        </w:rPr>
        <w:t>“7</w:t>
      </w:r>
      <w:r>
        <w:rPr>
          <w:rFonts w:hint="eastAsia"/>
          <w:b/>
          <w:color w:val="A38200"/>
          <w:sz w:val="22"/>
          <w:szCs w:val="22"/>
        </w:rPr>
        <w:t>星全职业装备”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有40%几率掉落</w:t>
      </w:r>
      <w:r>
        <w:rPr>
          <w:rFonts w:hint="default"/>
          <w:b/>
          <w:color w:val="A38200"/>
          <w:sz w:val="22"/>
          <w:szCs w:val="22"/>
        </w:rPr>
        <w:t>“8</w:t>
      </w:r>
      <w:r>
        <w:rPr>
          <w:rFonts w:hint="eastAsia"/>
          <w:b/>
          <w:color w:val="A38200"/>
          <w:sz w:val="22"/>
          <w:szCs w:val="22"/>
        </w:rPr>
        <w:t>星全职业装备”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有20%几率掉落</w:t>
      </w:r>
      <w:r>
        <w:rPr>
          <w:rFonts w:hint="default"/>
          <w:b/>
          <w:color w:val="A38200"/>
          <w:sz w:val="22"/>
          <w:szCs w:val="22"/>
        </w:rPr>
        <w:t>“9</w:t>
      </w:r>
      <w:r>
        <w:rPr>
          <w:rFonts w:hint="eastAsia"/>
          <w:b/>
          <w:color w:val="A38200"/>
          <w:sz w:val="22"/>
          <w:szCs w:val="22"/>
        </w:rPr>
        <w:t>星全职业装备”</w:t>
      </w:r>
    </w:p>
    <w:p>
      <w:pPr>
        <w:pStyle w:val="4"/>
        <w:spacing w:before="0" w:beforeLines="0" w:beforeAutospacing="0" w:after="0" w:afterLines="0" w:afterAutospacing="0" w:line="408" w:lineRule="auto"/>
        <w:rPr>
          <w:rFonts w:hint="eastAsia"/>
          <w:sz w:val="24"/>
          <w:szCs w:val="24"/>
        </w:rPr>
      </w:pPr>
      <w:r>
        <w:rPr>
          <w:rFonts w:hint="eastAsia"/>
          <w:b w:val="0"/>
          <w:color w:val="1A1A1A"/>
          <w:sz w:val="24"/>
          <w:szCs w:val="24"/>
        </w:rPr>
        <w:t>对应的每日任务有丰富的任务奖励。</w:t>
      </w:r>
    </w:p>
    <w:p>
      <w:pPr>
        <w:pStyle w:val="4"/>
        <w:numPr>
          <w:ilvl w:val="0"/>
          <w:numId w:val="1"/>
        </w:numPr>
        <w:spacing w:before="0" w:beforeLines="0" w:beforeAutospacing="0" w:after="0" w:afterLines="0" w:afterAutospacing="0" w:line="408" w:lineRule="auto"/>
        <w:ind w:firstLine="2891" w:firstLineChars="1200"/>
        <w:rPr>
          <w:rFonts w:hint="eastAsia"/>
          <w:color w:val="FF0200"/>
          <w:sz w:val="24"/>
          <w:szCs w:val="24"/>
          <w:highlight w:val="yellow"/>
        </w:rPr>
      </w:pPr>
      <w:r>
        <w:rPr>
          <w:rFonts w:hint="eastAsia"/>
          <w:color w:val="0C306E"/>
          <w:sz w:val="24"/>
          <w:szCs w:val="24"/>
          <w:highlight w:val="yellow"/>
          <w:u w:val="single"/>
        </w:rPr>
        <w:t>[天脉]：曼杜里森林</w:t>
      </w:r>
      <w:r>
        <w:rPr>
          <w:rFonts w:hint="eastAsia"/>
          <w:color w:val="FF0200"/>
          <w:sz w:val="24"/>
          <w:szCs w:val="24"/>
          <w:highlight w:val="yellow"/>
        </w:rPr>
        <w:t>（需要解锁进入）</w:t>
      </w:r>
    </w:p>
    <w:p>
      <w:pPr>
        <w:numPr>
          <w:ilvl w:val="0"/>
          <w:numId w:val="0"/>
        </w:numPr>
        <w:spacing w:beforeLines="0" w:afterLines="0"/>
        <w:rPr>
          <w:rFonts w:hint="default"/>
          <w:sz w:val="21"/>
          <w:szCs w:val="24"/>
        </w:rPr>
      </w:pPr>
      <w:r>
        <w:rPr>
          <w:rFonts w:hint="default"/>
          <w:sz w:val="21"/>
          <w:szCs w:val="24"/>
        </w:rPr>
        <w:drawing>
          <wp:inline distT="0" distB="0" distL="114300" distR="114300">
            <wp:extent cx="5254625" cy="3639820"/>
            <wp:effectExtent l="0" t="0" r="3175" b="17780"/>
            <wp:docPr id="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36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DE3C36"/>
          <w:sz w:val="22"/>
          <w:szCs w:val="22"/>
          <w:u w:val="single"/>
        </w:rPr>
        <w:t>这个区域需要完成区域限制任务以后才可以进入，任务条件需要收集成套的全职业9星防具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DE3C36"/>
          <w:sz w:val="22"/>
          <w:szCs w:val="22"/>
          <w:u w:val="single"/>
        </w:rPr>
        <w:t>才可以解锁此区域以后自由进入、也可以在充值网站购买赞助礼包。多种选择方式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2057400" cy="380365"/>
            <wp:effectExtent l="0" t="0" r="0" b="635"/>
            <wp:docPr id="12" name="图片 1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38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副本掉落“</w:t>
      </w:r>
      <w:r>
        <w:rPr>
          <w:rFonts w:hint="eastAsia"/>
          <w:b/>
          <w:color w:val="184E32"/>
          <w:sz w:val="22"/>
          <w:szCs w:val="22"/>
        </w:rPr>
        <w:t>上古符石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808B9E"/>
          <w:sz w:val="22"/>
          <w:szCs w:val="22"/>
        </w:rPr>
        <w:t>悟道圣珠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2972F4"/>
          <w:sz w:val="22"/>
          <w:szCs w:val="22"/>
        </w:rPr>
        <w:t>臻元币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9E1E1A"/>
          <w:sz w:val="22"/>
          <w:szCs w:val="22"/>
        </w:rPr>
        <w:t>生肖元灵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F88825"/>
          <w:sz w:val="22"/>
          <w:szCs w:val="22"/>
        </w:rPr>
        <w:t>高级元魂珠</w:t>
      </w:r>
      <w:r>
        <w:rPr>
          <w:rFonts w:hint="default"/>
          <w:color w:val="333333"/>
          <w:sz w:val="22"/>
          <w:szCs w:val="22"/>
        </w:rPr>
        <w:t>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有50%几率掉落</w:t>
      </w:r>
      <w:r>
        <w:rPr>
          <w:rFonts w:hint="default"/>
          <w:b/>
          <w:color w:val="A38200"/>
          <w:sz w:val="22"/>
          <w:szCs w:val="22"/>
        </w:rPr>
        <w:t>“9</w:t>
      </w:r>
      <w:r>
        <w:rPr>
          <w:rFonts w:hint="eastAsia"/>
          <w:b/>
          <w:color w:val="A38200"/>
          <w:sz w:val="22"/>
          <w:szCs w:val="22"/>
        </w:rPr>
        <w:t>星全职业装备”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有25%几率掉落</w:t>
      </w:r>
      <w:r>
        <w:rPr>
          <w:rFonts w:hint="default"/>
          <w:b/>
          <w:color w:val="A38200"/>
          <w:sz w:val="22"/>
          <w:szCs w:val="22"/>
        </w:rPr>
        <w:t>“10</w:t>
      </w:r>
      <w:r>
        <w:rPr>
          <w:rFonts w:hint="eastAsia"/>
          <w:b/>
          <w:color w:val="A38200"/>
          <w:sz w:val="22"/>
          <w:szCs w:val="22"/>
        </w:rPr>
        <w:t>星全职业装备”</w:t>
      </w:r>
    </w:p>
    <w:p>
      <w:pPr>
        <w:pStyle w:val="4"/>
        <w:spacing w:before="0" w:beforeLines="0" w:beforeAutospacing="0" w:after="0" w:afterLines="0" w:afterAutospacing="0" w:line="408" w:lineRule="auto"/>
        <w:rPr>
          <w:rFonts w:hint="eastAsia"/>
          <w:sz w:val="24"/>
          <w:szCs w:val="24"/>
        </w:rPr>
      </w:pPr>
      <w:r>
        <w:rPr>
          <w:rFonts w:hint="eastAsia"/>
          <w:b w:val="0"/>
          <w:color w:val="1A1A1A"/>
          <w:sz w:val="24"/>
          <w:szCs w:val="24"/>
        </w:rPr>
        <w:t>对应的每日任务有丰富的任务奖励。</w:t>
      </w:r>
    </w:p>
    <w:p>
      <w:pPr>
        <w:pStyle w:val="4"/>
        <w:numPr>
          <w:ilvl w:val="0"/>
          <w:numId w:val="1"/>
        </w:numPr>
        <w:spacing w:before="0" w:beforeLines="0" w:beforeAutospacing="0" w:after="0" w:afterLines="0" w:afterAutospacing="0" w:line="408" w:lineRule="auto"/>
        <w:ind w:firstLine="2891" w:firstLineChars="1200"/>
        <w:rPr>
          <w:rFonts w:hint="eastAsia"/>
          <w:color w:val="FF0000"/>
          <w:sz w:val="24"/>
          <w:szCs w:val="24"/>
          <w:highlight w:val="yellow"/>
          <w:u w:val="single"/>
        </w:rPr>
      </w:pPr>
      <w:r>
        <w:rPr>
          <w:rFonts w:hint="eastAsia"/>
          <w:color w:val="FF0000"/>
          <w:sz w:val="24"/>
          <w:szCs w:val="24"/>
          <w:highlight w:val="yellow"/>
          <w:u w:val="single"/>
        </w:rPr>
        <w:t>[天脉]：兰克斯高原</w:t>
      </w:r>
    </w:p>
    <w:p>
      <w:pPr>
        <w:numPr>
          <w:ilvl w:val="0"/>
          <w:numId w:val="0"/>
        </w:numPr>
        <w:spacing w:beforeLines="0" w:afterLines="0"/>
        <w:rPr>
          <w:rFonts w:hint="default"/>
          <w:sz w:val="21"/>
          <w:szCs w:val="24"/>
        </w:rPr>
      </w:pPr>
      <w:r>
        <w:rPr>
          <w:rFonts w:hint="default"/>
          <w:sz w:val="21"/>
          <w:szCs w:val="24"/>
        </w:rPr>
        <w:drawing>
          <wp:inline distT="0" distB="0" distL="114300" distR="114300">
            <wp:extent cx="5243830" cy="3489325"/>
            <wp:effectExtent l="0" t="0" r="13970" b="15875"/>
            <wp:docPr id="1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348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副本掉落“</w:t>
      </w:r>
      <w:r>
        <w:rPr>
          <w:rFonts w:hint="eastAsia"/>
          <w:b/>
          <w:color w:val="DE3C36"/>
          <w:sz w:val="22"/>
          <w:szCs w:val="22"/>
        </w:rPr>
        <w:t>上古血玉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808B9E"/>
          <w:sz w:val="22"/>
          <w:szCs w:val="22"/>
        </w:rPr>
        <w:t>悟道圣珠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2972F4"/>
          <w:sz w:val="22"/>
          <w:szCs w:val="22"/>
        </w:rPr>
        <w:t>臻元币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277C4F"/>
          <w:sz w:val="22"/>
          <w:szCs w:val="22"/>
        </w:rPr>
        <w:t>生肖元灵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F88825"/>
          <w:sz w:val="22"/>
          <w:szCs w:val="22"/>
        </w:rPr>
        <w:t>高级元魂珠</w:t>
      </w:r>
      <w:r>
        <w:rPr>
          <w:rFonts w:hint="default"/>
          <w:color w:val="333333"/>
          <w:sz w:val="22"/>
          <w:szCs w:val="22"/>
        </w:rPr>
        <w:t>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有60%几率掉落</w:t>
      </w:r>
      <w:r>
        <w:rPr>
          <w:rFonts w:hint="default"/>
          <w:b/>
          <w:color w:val="A38200"/>
          <w:sz w:val="22"/>
          <w:szCs w:val="22"/>
        </w:rPr>
        <w:t>“10</w:t>
      </w:r>
      <w:r>
        <w:rPr>
          <w:rFonts w:hint="eastAsia"/>
          <w:b/>
          <w:color w:val="A38200"/>
          <w:sz w:val="22"/>
          <w:szCs w:val="22"/>
        </w:rPr>
        <w:t>星全职业装备”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有40%几率掉落</w:t>
      </w:r>
      <w:r>
        <w:rPr>
          <w:rFonts w:hint="default"/>
          <w:b/>
          <w:color w:val="A38200"/>
          <w:sz w:val="22"/>
          <w:szCs w:val="22"/>
        </w:rPr>
        <w:t>“11</w:t>
      </w:r>
      <w:r>
        <w:rPr>
          <w:rFonts w:hint="eastAsia"/>
          <w:b/>
          <w:color w:val="A38200"/>
          <w:sz w:val="22"/>
          <w:szCs w:val="22"/>
        </w:rPr>
        <w:t>星全职业装备”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有20%几率掉落</w:t>
      </w:r>
      <w:r>
        <w:rPr>
          <w:rFonts w:hint="default"/>
          <w:b/>
          <w:color w:val="A38200"/>
          <w:sz w:val="22"/>
          <w:szCs w:val="22"/>
        </w:rPr>
        <w:t>“12</w:t>
      </w:r>
      <w:r>
        <w:rPr>
          <w:rFonts w:hint="eastAsia"/>
          <w:b/>
          <w:color w:val="A38200"/>
          <w:sz w:val="22"/>
          <w:szCs w:val="22"/>
        </w:rPr>
        <w:t>星全职业装备”</w:t>
      </w:r>
    </w:p>
    <w:p>
      <w:pPr>
        <w:pStyle w:val="4"/>
        <w:spacing w:before="0" w:beforeLines="0" w:beforeAutospacing="0" w:after="0" w:afterLines="0" w:afterAutospacing="0" w:line="408" w:lineRule="auto"/>
        <w:rPr>
          <w:rFonts w:hint="eastAsia"/>
          <w:sz w:val="24"/>
          <w:szCs w:val="24"/>
        </w:rPr>
      </w:pPr>
      <w:r>
        <w:rPr>
          <w:rFonts w:hint="eastAsia"/>
          <w:b w:val="0"/>
          <w:color w:val="1A1A1A"/>
          <w:sz w:val="24"/>
          <w:szCs w:val="24"/>
        </w:rPr>
        <w:t>对应的每日任务有丰富的任务奖励。</w:t>
      </w:r>
    </w:p>
    <w:p>
      <w:pPr>
        <w:pStyle w:val="4"/>
        <w:numPr>
          <w:ilvl w:val="0"/>
          <w:numId w:val="1"/>
        </w:numPr>
        <w:spacing w:before="0" w:beforeLines="0" w:beforeAutospacing="0" w:after="0" w:afterLines="0" w:afterAutospacing="0" w:line="408" w:lineRule="auto"/>
        <w:ind w:firstLine="2891" w:firstLineChars="1200"/>
        <w:rPr>
          <w:rFonts w:hint="eastAsia"/>
          <w:color w:val="FF0200"/>
          <w:sz w:val="24"/>
          <w:szCs w:val="24"/>
          <w:highlight w:val="yellow"/>
        </w:rPr>
      </w:pPr>
      <w:r>
        <w:rPr>
          <w:rFonts w:hint="eastAsia"/>
          <w:color w:val="0C306E"/>
          <w:sz w:val="24"/>
          <w:szCs w:val="24"/>
          <w:highlight w:val="yellow"/>
          <w:u w:val="single"/>
        </w:rPr>
        <w:t>[苍祇]：凯丹大本营</w:t>
      </w:r>
      <w:r>
        <w:rPr>
          <w:rFonts w:hint="eastAsia"/>
          <w:color w:val="FF0200"/>
          <w:sz w:val="24"/>
          <w:szCs w:val="24"/>
          <w:highlight w:val="yellow"/>
        </w:rPr>
        <w:t>（需要解锁进入）</w:t>
      </w:r>
    </w:p>
    <w:p>
      <w:pPr>
        <w:numPr>
          <w:ilvl w:val="0"/>
          <w:numId w:val="0"/>
        </w:numPr>
        <w:spacing w:beforeLines="0" w:afterLines="0"/>
        <w:rPr>
          <w:rFonts w:hint="default"/>
          <w:sz w:val="21"/>
          <w:szCs w:val="24"/>
        </w:rPr>
      </w:pPr>
      <w:r>
        <w:rPr>
          <w:rFonts w:hint="default"/>
          <w:sz w:val="21"/>
          <w:szCs w:val="24"/>
        </w:rPr>
        <w:drawing>
          <wp:inline distT="0" distB="0" distL="114300" distR="114300">
            <wp:extent cx="5293360" cy="3608705"/>
            <wp:effectExtent l="0" t="0" r="2540" b="10795"/>
            <wp:docPr id="1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93360" cy="360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DE3C36"/>
          <w:sz w:val="22"/>
          <w:szCs w:val="22"/>
          <w:u w:val="single"/>
        </w:rPr>
        <w:t>这个区域需要完成区域限制任务以后才可以进入，任务条件需要收集成套的全职业12星防具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DE3C36"/>
          <w:sz w:val="22"/>
          <w:szCs w:val="22"/>
          <w:u w:val="single"/>
        </w:rPr>
        <w:t>才可以解锁此区域以后自由进入、也可以在充值网站购买赞助礼包。多种选择方式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2066925" cy="370840"/>
            <wp:effectExtent l="0" t="0" r="9525" b="10160"/>
            <wp:docPr id="1" name="图片 1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5" descr="IMG_25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副本掉落“</w:t>
      </w:r>
      <w:r>
        <w:rPr>
          <w:rFonts w:hint="eastAsia"/>
          <w:b/>
          <w:color w:val="A1CE63"/>
          <w:sz w:val="22"/>
          <w:szCs w:val="22"/>
        </w:rPr>
        <w:t>上古印记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808B9E"/>
          <w:sz w:val="22"/>
          <w:szCs w:val="22"/>
        </w:rPr>
        <w:t>悟道圣珠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2972F4"/>
          <w:sz w:val="22"/>
          <w:szCs w:val="22"/>
        </w:rPr>
        <w:t>臻元币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277C4F"/>
          <w:sz w:val="22"/>
          <w:szCs w:val="22"/>
        </w:rPr>
        <w:t>生肖元灵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F88825"/>
          <w:sz w:val="22"/>
          <w:szCs w:val="22"/>
        </w:rPr>
        <w:t>高级元魂珠</w:t>
      </w:r>
      <w:r>
        <w:rPr>
          <w:rFonts w:hint="default"/>
          <w:color w:val="333333"/>
          <w:sz w:val="22"/>
          <w:szCs w:val="22"/>
        </w:rPr>
        <w:t>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有60%几率掉落</w:t>
      </w:r>
      <w:r>
        <w:rPr>
          <w:rFonts w:hint="default"/>
          <w:b/>
          <w:color w:val="A38200"/>
          <w:sz w:val="22"/>
          <w:szCs w:val="22"/>
        </w:rPr>
        <w:t>“12</w:t>
      </w:r>
      <w:r>
        <w:rPr>
          <w:rFonts w:hint="eastAsia"/>
          <w:b/>
          <w:color w:val="A38200"/>
          <w:sz w:val="22"/>
          <w:szCs w:val="22"/>
        </w:rPr>
        <w:t>星全职业装备”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有40%几率掉落</w:t>
      </w:r>
      <w:r>
        <w:rPr>
          <w:rFonts w:hint="default"/>
          <w:b/>
          <w:color w:val="A38200"/>
          <w:sz w:val="22"/>
          <w:szCs w:val="22"/>
        </w:rPr>
        <w:t>“13</w:t>
      </w:r>
      <w:r>
        <w:rPr>
          <w:rFonts w:hint="eastAsia"/>
          <w:b/>
          <w:color w:val="A38200"/>
          <w:sz w:val="22"/>
          <w:szCs w:val="22"/>
        </w:rPr>
        <w:t>星全职业装备”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有20%几率掉落</w:t>
      </w:r>
      <w:r>
        <w:rPr>
          <w:rFonts w:hint="default"/>
          <w:b/>
          <w:color w:val="A38200"/>
          <w:sz w:val="22"/>
          <w:szCs w:val="22"/>
        </w:rPr>
        <w:t>“14</w:t>
      </w:r>
      <w:r>
        <w:rPr>
          <w:rFonts w:hint="eastAsia"/>
          <w:b/>
          <w:color w:val="A38200"/>
          <w:sz w:val="22"/>
          <w:szCs w:val="22"/>
        </w:rPr>
        <w:t>星全职业装备”</w:t>
      </w:r>
    </w:p>
    <w:p>
      <w:pPr>
        <w:pStyle w:val="4"/>
        <w:spacing w:before="0" w:beforeLines="0" w:beforeAutospacing="0" w:after="0" w:afterLines="0" w:afterAutospacing="0" w:line="408" w:lineRule="auto"/>
        <w:rPr>
          <w:rFonts w:hint="eastAsia"/>
          <w:sz w:val="24"/>
          <w:szCs w:val="24"/>
        </w:rPr>
      </w:pPr>
      <w:r>
        <w:rPr>
          <w:rFonts w:hint="eastAsia"/>
          <w:b w:val="0"/>
          <w:color w:val="1A1A1A"/>
          <w:sz w:val="24"/>
          <w:szCs w:val="24"/>
        </w:rPr>
        <w:t>对应的每日任务有丰富的任务奖励。</w:t>
      </w:r>
    </w:p>
    <w:p>
      <w:pPr>
        <w:pStyle w:val="5"/>
        <w:widowControl/>
        <w:numPr>
          <w:ilvl w:val="0"/>
          <w:numId w:val="1"/>
        </w:numPr>
        <w:spacing w:before="60" w:beforeLines="0" w:after="60" w:afterLines="0" w:line="312" w:lineRule="auto"/>
        <w:ind w:firstLine="3132" w:firstLineChars="1200"/>
        <w:jc w:val="left"/>
        <w:rPr>
          <w:rFonts w:hint="default"/>
          <w:b/>
          <w:color w:val="FF0000"/>
          <w:sz w:val="26"/>
          <w:szCs w:val="26"/>
          <w:highlight w:val="yellow"/>
          <w:u w:val="single"/>
        </w:rPr>
      </w:pPr>
      <w:r>
        <w:rPr>
          <w:rFonts w:hint="default"/>
          <w:b/>
          <w:color w:val="FF0000"/>
          <w:sz w:val="26"/>
          <w:szCs w:val="26"/>
          <w:highlight w:val="yellow"/>
          <w:u w:val="single"/>
        </w:rPr>
        <w:t>[</w:t>
      </w:r>
      <w:r>
        <w:rPr>
          <w:rFonts w:hint="eastAsia"/>
          <w:b/>
          <w:color w:val="FF0000"/>
          <w:sz w:val="26"/>
          <w:szCs w:val="26"/>
          <w:highlight w:val="yellow"/>
          <w:u w:val="single"/>
        </w:rPr>
        <w:t>苍祇]：沙塔罗卡墓</w:t>
      </w:r>
    </w:p>
    <w:p>
      <w:pPr>
        <w:pStyle w:val="5"/>
        <w:widowControl/>
        <w:numPr>
          <w:ilvl w:val="0"/>
          <w:numId w:val="0"/>
        </w:numPr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5248275" cy="3721100"/>
            <wp:effectExtent l="0" t="0" r="9525" b="1270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副本掉落“</w:t>
      </w:r>
      <w:r>
        <w:rPr>
          <w:rFonts w:hint="eastAsia"/>
          <w:b/>
          <w:color w:val="53AD5B"/>
          <w:sz w:val="22"/>
          <w:szCs w:val="22"/>
        </w:rPr>
        <w:t>霖璇玑·兵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808B9E"/>
          <w:sz w:val="22"/>
          <w:szCs w:val="22"/>
        </w:rPr>
        <w:t>龙虎之力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2972F4"/>
          <w:sz w:val="22"/>
          <w:szCs w:val="22"/>
        </w:rPr>
        <w:t>臻元币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277C4F"/>
          <w:sz w:val="22"/>
          <w:szCs w:val="22"/>
        </w:rPr>
        <w:t>生肖元灵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F88825"/>
          <w:sz w:val="22"/>
          <w:szCs w:val="22"/>
        </w:rPr>
        <w:t>高级元魂珠</w:t>
      </w:r>
      <w:r>
        <w:rPr>
          <w:rFonts w:hint="default"/>
          <w:color w:val="333333"/>
          <w:sz w:val="22"/>
          <w:szCs w:val="22"/>
        </w:rPr>
        <w:t>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有60%几率掉落</w:t>
      </w:r>
      <w:r>
        <w:rPr>
          <w:rFonts w:hint="default"/>
          <w:b/>
          <w:color w:val="A38200"/>
          <w:sz w:val="22"/>
          <w:szCs w:val="22"/>
        </w:rPr>
        <w:t>“14</w:t>
      </w:r>
      <w:r>
        <w:rPr>
          <w:rFonts w:hint="eastAsia"/>
          <w:b/>
          <w:color w:val="A38200"/>
          <w:sz w:val="22"/>
          <w:szCs w:val="22"/>
        </w:rPr>
        <w:t>星全职业装备”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有40%几率掉落</w:t>
      </w:r>
      <w:r>
        <w:rPr>
          <w:rFonts w:hint="default"/>
          <w:b/>
          <w:color w:val="A38200"/>
          <w:sz w:val="22"/>
          <w:szCs w:val="22"/>
        </w:rPr>
        <w:t>“15</w:t>
      </w:r>
      <w:r>
        <w:rPr>
          <w:rFonts w:hint="eastAsia"/>
          <w:b/>
          <w:color w:val="A38200"/>
          <w:sz w:val="22"/>
          <w:szCs w:val="22"/>
        </w:rPr>
        <w:t>星全职业装备”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有20%几率掉落</w:t>
      </w:r>
      <w:r>
        <w:rPr>
          <w:rFonts w:hint="default"/>
          <w:b/>
          <w:color w:val="A38200"/>
          <w:sz w:val="22"/>
          <w:szCs w:val="22"/>
        </w:rPr>
        <w:t>“16</w:t>
      </w:r>
      <w:r>
        <w:rPr>
          <w:rFonts w:hint="eastAsia"/>
          <w:b/>
          <w:color w:val="A38200"/>
          <w:sz w:val="22"/>
          <w:szCs w:val="22"/>
        </w:rPr>
        <w:t>星全职业装备”</w:t>
      </w:r>
    </w:p>
    <w:p>
      <w:pPr>
        <w:pStyle w:val="4"/>
        <w:spacing w:before="0" w:beforeLines="0" w:beforeAutospacing="0" w:after="0" w:afterLines="0" w:afterAutospacing="0" w:line="408" w:lineRule="auto"/>
        <w:rPr>
          <w:rFonts w:hint="eastAsia"/>
          <w:sz w:val="24"/>
          <w:szCs w:val="24"/>
        </w:rPr>
      </w:pPr>
      <w:r>
        <w:rPr>
          <w:rFonts w:hint="eastAsia"/>
          <w:b w:val="0"/>
          <w:color w:val="1A1A1A"/>
          <w:sz w:val="24"/>
          <w:szCs w:val="24"/>
        </w:rPr>
        <w:t>对应的每日任务有丰富的任务奖励。</w:t>
      </w:r>
    </w:p>
    <w:p>
      <w:pPr>
        <w:pStyle w:val="2"/>
        <w:numPr>
          <w:ilvl w:val="0"/>
          <w:numId w:val="1"/>
        </w:numPr>
        <w:spacing w:before="0" w:beforeLines="0" w:beforeAutospacing="0" w:after="0" w:afterLines="0" w:afterAutospacing="0" w:line="408" w:lineRule="auto"/>
        <w:ind w:firstLine="3132" w:firstLineChars="1200"/>
        <w:rPr>
          <w:rFonts w:hint="eastAsia"/>
          <w:color w:val="DE3C36"/>
          <w:sz w:val="26"/>
          <w:szCs w:val="26"/>
          <w:highlight w:val="yellow"/>
        </w:rPr>
      </w:pPr>
      <w:r>
        <w:rPr>
          <w:rFonts w:hint="eastAsia"/>
          <w:color w:val="0C306E"/>
          <w:sz w:val="26"/>
          <w:szCs w:val="26"/>
          <w:highlight w:val="yellow"/>
        </w:rPr>
        <w:t>[诛仙]：诛仙岛领地</w:t>
      </w:r>
      <w:r>
        <w:rPr>
          <w:rFonts w:hint="eastAsia"/>
          <w:color w:val="DE3C36"/>
          <w:sz w:val="26"/>
          <w:szCs w:val="26"/>
          <w:highlight w:val="yellow"/>
        </w:rPr>
        <w:t>（需要解锁进入）</w:t>
      </w:r>
    </w:p>
    <w:p>
      <w:pPr>
        <w:numPr>
          <w:ilvl w:val="0"/>
          <w:numId w:val="0"/>
        </w:numPr>
        <w:spacing w:beforeLines="0" w:afterLines="0"/>
        <w:rPr>
          <w:rFonts w:hint="default"/>
          <w:sz w:val="21"/>
          <w:szCs w:val="24"/>
        </w:rPr>
      </w:pPr>
      <w:r>
        <w:rPr>
          <w:rFonts w:hint="default"/>
          <w:sz w:val="21"/>
          <w:szCs w:val="24"/>
        </w:rPr>
        <w:drawing>
          <wp:inline distT="0" distB="0" distL="114300" distR="114300">
            <wp:extent cx="5287645" cy="3456305"/>
            <wp:effectExtent l="0" t="0" r="8255" b="1079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87645" cy="345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DE3C36"/>
          <w:sz w:val="22"/>
          <w:szCs w:val="22"/>
          <w:u w:val="single"/>
        </w:rPr>
        <w:t>这个区域需要完成区域限制任务以后才可以进入，任务条件需要收集成套的全职业16星防具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DE3C36"/>
          <w:sz w:val="22"/>
          <w:szCs w:val="22"/>
          <w:u w:val="single"/>
        </w:rPr>
        <w:t>才可以解锁此区域以后自由进入、也可以在充值网站购买赞助礼包。多种选择方式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2057400" cy="370840"/>
            <wp:effectExtent l="0" t="0" r="0" b="10160"/>
            <wp:docPr id="18" name="图片 1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5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0C306E"/>
          <w:sz w:val="24"/>
          <w:szCs w:val="24"/>
          <w:u w:val="single"/>
        </w:rPr>
        <w:t>超时空之战：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2619375" cy="1314450"/>
            <wp:effectExtent l="0" t="0" r="9525" b="0"/>
            <wp:docPr id="19" name="图片 19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5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副本掉落“</w:t>
      </w:r>
      <w:r>
        <w:rPr>
          <w:rFonts w:hint="eastAsia"/>
          <w:b/>
          <w:color w:val="9A38D7"/>
          <w:sz w:val="22"/>
          <w:szCs w:val="22"/>
        </w:rPr>
        <w:t>霖璇玑·临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b/>
          <w:color w:val="2972F4"/>
          <w:sz w:val="22"/>
          <w:szCs w:val="22"/>
        </w:rPr>
        <w:t>臻元币</w:t>
      </w:r>
      <w:r>
        <w:rPr>
          <w:rFonts w:hint="default"/>
          <w:color w:val="333333"/>
          <w:sz w:val="22"/>
          <w:szCs w:val="22"/>
        </w:rPr>
        <w:t>”“</w:t>
      </w:r>
      <w:r>
        <w:rPr>
          <w:rFonts w:hint="eastAsia"/>
          <w:color w:val="333333"/>
          <w:sz w:val="22"/>
          <w:szCs w:val="22"/>
        </w:rPr>
        <w:t>生肖元灵”“</w:t>
      </w:r>
      <w:r>
        <w:rPr>
          <w:rFonts w:hint="eastAsia"/>
          <w:b/>
          <w:color w:val="F88825"/>
          <w:sz w:val="22"/>
          <w:szCs w:val="22"/>
        </w:rPr>
        <w:t>高级元魂珠</w:t>
      </w:r>
      <w:r>
        <w:rPr>
          <w:rFonts w:hint="default"/>
          <w:color w:val="333333"/>
          <w:sz w:val="22"/>
          <w:szCs w:val="22"/>
        </w:rPr>
        <w:t>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有50%几率掉落</w:t>
      </w:r>
      <w:r>
        <w:rPr>
          <w:rFonts w:hint="default"/>
          <w:b/>
          <w:color w:val="A38200"/>
          <w:sz w:val="22"/>
          <w:szCs w:val="22"/>
        </w:rPr>
        <w:t>“16</w:t>
      </w:r>
      <w:r>
        <w:rPr>
          <w:rFonts w:hint="eastAsia"/>
          <w:b/>
          <w:color w:val="A38200"/>
          <w:sz w:val="22"/>
          <w:szCs w:val="22"/>
        </w:rPr>
        <w:t>星全职业装备”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有25%几率掉落</w:t>
      </w:r>
      <w:r>
        <w:rPr>
          <w:rFonts w:hint="default"/>
          <w:b/>
          <w:color w:val="A38200"/>
          <w:sz w:val="22"/>
          <w:szCs w:val="22"/>
        </w:rPr>
        <w:t>“17</w:t>
      </w:r>
      <w:r>
        <w:rPr>
          <w:rFonts w:hint="eastAsia"/>
          <w:b/>
          <w:color w:val="A38200"/>
          <w:sz w:val="22"/>
          <w:szCs w:val="22"/>
        </w:rPr>
        <w:t>星全职业装备”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有10%几率掉落</w:t>
      </w:r>
      <w:r>
        <w:rPr>
          <w:rFonts w:hint="default"/>
          <w:b/>
          <w:color w:val="A38200"/>
          <w:sz w:val="22"/>
          <w:szCs w:val="22"/>
        </w:rPr>
        <w:t>“18</w:t>
      </w:r>
      <w:r>
        <w:rPr>
          <w:rFonts w:hint="eastAsia"/>
          <w:b/>
          <w:color w:val="A38200"/>
          <w:sz w:val="22"/>
          <w:szCs w:val="22"/>
        </w:rPr>
        <w:t>星全职业装备”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color w:val="333333"/>
          <w:sz w:val="22"/>
          <w:szCs w:val="22"/>
        </w:rPr>
        <w:t>对应的每日任务有丰富的任务奖励。</w:t>
      </w:r>
    </w:p>
    <w:p>
      <w:pPr>
        <w:pStyle w:val="2"/>
        <w:spacing w:before="0" w:beforeLines="0" w:beforeAutospacing="0" w:after="0" w:afterLines="0" w:afterAutospacing="0" w:line="408" w:lineRule="auto"/>
        <w:rPr>
          <w:rFonts w:hint="eastAsia"/>
          <w:sz w:val="48"/>
          <w:szCs w:val="48"/>
        </w:rPr>
      </w:pPr>
      <w:r>
        <w:rPr>
          <w:rFonts w:hint="eastAsia"/>
          <w:color w:val="0C306E"/>
          <w:sz w:val="26"/>
          <w:szCs w:val="26"/>
          <w:u w:val="single"/>
        </w:rPr>
        <w:t>特效之神副本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2657475" cy="1257300"/>
            <wp:effectExtent l="0" t="0" r="9525" b="0"/>
            <wp:docPr id="20" name="图片 20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5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DE3C36"/>
          <w:sz w:val="22"/>
          <w:szCs w:val="22"/>
        </w:rPr>
        <w:t>门票可在主城区域门票商店制作、每日任务获取、也可以通过充值网站抽奖或赞助获取。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277C4F"/>
          <w:sz w:val="22"/>
          <w:szCs w:val="22"/>
        </w:rPr>
        <w:t>掉落：各种、皮肤、称号、透明、有几率掉落股东称号、宠物、光环、诛仙贵族门票</w:t>
      </w:r>
    </w:p>
    <w:p>
      <w:pPr>
        <w:pStyle w:val="2"/>
        <w:spacing w:before="0" w:beforeLines="0" w:beforeAutospacing="0" w:after="0" w:afterLines="0" w:afterAutospacing="0" w:line="408" w:lineRule="auto"/>
        <w:rPr>
          <w:rFonts w:hint="eastAsia"/>
          <w:sz w:val="48"/>
          <w:szCs w:val="48"/>
        </w:rPr>
      </w:pPr>
      <w:r>
        <w:rPr>
          <w:rFonts w:hint="eastAsia"/>
          <w:color w:val="0C306E"/>
          <w:sz w:val="26"/>
          <w:szCs w:val="26"/>
          <w:u w:val="single"/>
        </w:rPr>
        <w:t>至尊宝宝副本</w:t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default"/>
          <w:sz w:val="24"/>
          <w:szCs w:val="24"/>
        </w:rPr>
        <w:drawing>
          <wp:inline distT="0" distB="0" distL="114300" distR="114300">
            <wp:extent cx="2600325" cy="1304925"/>
            <wp:effectExtent l="0" t="0" r="9525" b="9525"/>
            <wp:docPr id="21" name="图片 21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5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="60" w:beforeLines="0" w:after="60" w:afterLines="0" w:line="312" w:lineRule="auto"/>
        <w:jc w:val="left"/>
        <w:rPr>
          <w:rFonts w:hint="default"/>
          <w:sz w:val="24"/>
          <w:szCs w:val="24"/>
        </w:rPr>
      </w:pPr>
      <w:r>
        <w:rPr>
          <w:rFonts w:hint="eastAsia"/>
          <w:b/>
          <w:color w:val="DE3C36"/>
          <w:sz w:val="22"/>
          <w:szCs w:val="22"/>
        </w:rPr>
        <w:t>门票可在主城区域门票商店制作、每日任务获取、也可以通过充值网站抽奖或赞助获取。</w:t>
      </w:r>
    </w:p>
    <w:p>
      <w:pPr>
        <w:pStyle w:val="2"/>
        <w:spacing w:before="0" w:beforeLines="0" w:beforeAutospacing="0" w:after="0" w:afterLines="0" w:afterAutospacing="0" w:line="408" w:lineRule="auto"/>
        <w:rPr>
          <w:rFonts w:hint="eastAsia"/>
          <w:sz w:val="48"/>
          <w:szCs w:val="48"/>
        </w:rPr>
      </w:pPr>
      <w:r>
        <w:rPr>
          <w:rFonts w:hint="eastAsia"/>
          <w:color w:val="2972F4"/>
          <w:sz w:val="21"/>
          <w:szCs w:val="21"/>
        </w:rPr>
        <w:t>掉落：股东宝石、股东装备、1～18星全职业装备、消费证明、诛仙贵族门票等等</w:t>
      </w:r>
    </w:p>
    <w:p>
      <w:pPr>
        <w:numPr>
          <w:ilvl w:val="0"/>
          <w:numId w:val="0"/>
        </w:numPr>
        <w:spacing w:beforeLines="0" w:afterLines="0"/>
        <w:rPr>
          <w:rFonts w:hint="default"/>
          <w:sz w:val="21"/>
          <w:szCs w:val="24"/>
        </w:rPr>
      </w:pPr>
    </w:p>
    <w:p>
      <w:pPr>
        <w:numPr>
          <w:ilvl w:val="0"/>
          <w:numId w:val="0"/>
        </w:numPr>
        <w:spacing w:beforeLines="0" w:afterLines="0"/>
        <w:rPr>
          <w:rFonts w:hint="default"/>
          <w:sz w:val="21"/>
          <w:szCs w:val="24"/>
        </w:rPr>
      </w:pPr>
    </w:p>
    <w:p>
      <w:pPr>
        <w:numPr>
          <w:ilvl w:val="0"/>
          <w:numId w:val="0"/>
        </w:numPr>
        <w:spacing w:beforeLines="0" w:afterLines="0"/>
        <w:rPr>
          <w:rFonts w:hint="default"/>
          <w:sz w:val="21"/>
          <w:szCs w:val="24"/>
        </w:rPr>
      </w:pPr>
      <w:r>
        <w:rPr>
          <w:rFonts w:hint="eastAsia"/>
          <w:sz w:val="21"/>
          <w:szCs w:val="24"/>
        </w:rPr>
        <w:t>本服110服为定制服，独家定制，市面唯一，切勿开G！！！</w:t>
      </w:r>
    </w:p>
    <w:p>
      <w:pPr>
        <w:spacing w:beforeLines="0" w:afterLines="0"/>
        <w:rPr>
          <w:rFonts w:hint="default"/>
          <w:sz w:val="21"/>
          <w:szCs w:val="24"/>
        </w:rPr>
      </w:pPr>
    </w:p>
    <w:p>
      <w:pPr>
        <w:spacing w:beforeLines="0" w:afterLines="0"/>
        <w:rPr>
          <w:rFonts w:hint="eastAsia"/>
          <w:b/>
          <w:sz w:val="96"/>
          <w:szCs w:val="160"/>
        </w:rPr>
      </w:pPr>
      <w:r>
        <w:rPr>
          <w:rFonts w:hint="eastAsia"/>
          <w:b/>
          <w:sz w:val="96"/>
          <w:szCs w:val="160"/>
        </w:rPr>
        <w:t>下面放一些游戏内部图片</w:t>
      </w:r>
    </w:p>
    <w:p>
      <w:pPr>
        <w:spacing w:beforeLines="0" w:afterLines="0"/>
        <w:rPr>
          <w:rFonts w:hint="default"/>
          <w:b/>
          <w:sz w:val="96"/>
          <w:szCs w:val="160"/>
        </w:rPr>
      </w:pP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2705100" cy="1647825"/>
            <wp:effectExtent l="0" t="0" r="0" b="9525"/>
            <wp:docPr id="22" name="图片 22" descr="T9SQPXJ$D`OCKK9[TC(SR(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T9SQPXJ$D`OCKK9[TC(SR(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3943350" cy="3695700"/>
            <wp:effectExtent l="0" t="0" r="0" b="0"/>
            <wp:docPr id="23" name="图片 23" descr="TMS55WG04EDFN$@SI(8EO$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TMS55WG04EDFN$@SI(8EO$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4914900" cy="3248025"/>
            <wp:effectExtent l="0" t="0" r="0" b="9525"/>
            <wp:docPr id="24" name="图片 24" descr="UBFE4YG$GHU_BOJ%~PMY9S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UBFE4YG$GHU_BOJ%~PMY9SU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83835" cy="4578985"/>
            <wp:effectExtent l="0" t="0" r="12065" b="12065"/>
            <wp:docPr id="25" name="图片 25" descr="W1@ZAF`EJG570[4R]VT8S(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W1@ZAF`EJG570[4R]VT8S(X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83835" cy="457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3390900" cy="3200400"/>
            <wp:effectExtent l="0" t="0" r="0" b="0"/>
            <wp:docPr id="26" name="图片 26" descr="WHG(Z($GNVN%5HNQ~LQE`(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WHG(Z($GNVN%5HNQ~LQE`(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67960" cy="3679190"/>
            <wp:effectExtent l="0" t="0" r="8890" b="16510"/>
            <wp:docPr id="27" name="图片 27" descr="XT~M4JN`22MC{}BP%_$C1T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XT~M4JN`22MC{}BP%_$C1T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67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50815" cy="3329940"/>
            <wp:effectExtent l="0" t="0" r="6985" b="3810"/>
            <wp:docPr id="28" name="图片 28" descr="Y2QPT%WGW~_%}C}W)J$IJE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Y2QPT%WGW~_%}C}W)J$IJEX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50815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74310" cy="3607435"/>
            <wp:effectExtent l="0" t="0" r="2540" b="12065"/>
            <wp:docPr id="29" name="图片 29" descr="ZZIA%`KH%BY6B1[GD(W8R1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ZZIA%`KH%BY6B1[GD(W8R1R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3019425" cy="3028950"/>
            <wp:effectExtent l="0" t="0" r="9525" b="0"/>
            <wp:docPr id="30" name="图片 30" descr="$~{C`G_JA]98U%[LO{{SM}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$~{C`G_JA]98U%[LO{{SM}E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4000500" cy="4705350"/>
            <wp:effectExtent l="0" t="0" r="0" b="0"/>
            <wp:docPr id="31" name="图片 31" descr="$46~{A9KWW92~%I8@976@(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$46~{A9KWW92~%I8@976@(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4238625" cy="4010025"/>
            <wp:effectExtent l="0" t="0" r="9525" b="9525"/>
            <wp:docPr id="32" name="图片 32" descr="%~0PU}J8O]4I781WOG7DYU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%~0PU}J8O]4I781WOG7DYUJ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45735" cy="2972435"/>
            <wp:effectExtent l="0" t="0" r="12065" b="18415"/>
            <wp:docPr id="33" name="图片 33" descr="%668`(B`O}%(LMUREZBZQ%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%668`(B`O}%(LMUREZBZQ%L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97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2828925" cy="3733800"/>
            <wp:effectExtent l="0" t="0" r="9525" b="0"/>
            <wp:docPr id="34" name="图片 34" descr="%JN)HS`E$7EZG8W~K0RX6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%JN)HS`E$7EZG8W~K0RX6OM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81930" cy="3469005"/>
            <wp:effectExtent l="0" t="0" r="13970" b="17145"/>
            <wp:docPr id="35" name="图片 35" descr="%SG52{CJ%K1BX2P[}(Y$(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%SG52{CJ%K1BX2P[}(Y$(OK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8193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31765" cy="3489960"/>
            <wp:effectExtent l="0" t="0" r="6985" b="15240"/>
            <wp:docPr id="36" name="图片 36" descr="(UK2DT}J0RTCKJSP(5_`GA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(UK2DT}J0RTCKJSP(5_`GAQ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31765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40655" cy="3540125"/>
            <wp:effectExtent l="0" t="0" r="17145" b="3175"/>
            <wp:docPr id="37" name="图片 37" descr=")%YFK@DMD_WXI9[`TVVBDY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)%YFK@DMD_WXI9[`TVVBDY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35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60975" cy="3237230"/>
            <wp:effectExtent l="0" t="0" r="15875" b="1270"/>
            <wp:docPr id="38" name="图片 38" descr="@MF@~WKW7{KLAR~_S%OD8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@MF@~WKW7{KLAR~_S%OD8HY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23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93360" cy="3413760"/>
            <wp:effectExtent l="0" t="0" r="2540" b="15240"/>
            <wp:docPr id="39" name="图片 39" descr="[W50]R[5DGE32V)U~07M`Y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[W50]R[5DGE32V)U~07M`YC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93360" cy="341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95900" cy="3375025"/>
            <wp:effectExtent l="0" t="0" r="0" b="15875"/>
            <wp:docPr id="40" name="图片 40" descr="]822OFM[(RN$W5}`T_T9(]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]822OFM[(RN$W5}`T_T9(]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37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4238625" cy="4029075"/>
            <wp:effectExtent l="0" t="0" r="9525" b="9525"/>
            <wp:docPr id="41" name="图片 41" descr="__%[FAG7%A77XAO627YQF(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__%[FAG7%A77XAO627YQF(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3990975" cy="3752850"/>
            <wp:effectExtent l="0" t="0" r="9525" b="0"/>
            <wp:docPr id="42" name="图片 42" descr="{JSGRMD0$PM]~$3TGY1)PO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{JSGRMD0$PM]~$3TGY1)POQ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4610100" cy="3524250"/>
            <wp:effectExtent l="0" t="0" r="0" b="0"/>
            <wp:docPr id="43" name="图片 43" descr="}PB7}A0TAOQ3ZOXIC{B{FV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}PB7}A0TAOQ3ZOXIC{B{FV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3905250" cy="3486150"/>
            <wp:effectExtent l="0" t="0" r="0" b="0"/>
            <wp:docPr id="44" name="图片 44" descr="~~$FHB42A40P1(9J``[VVK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~~$FHB42A40P1(9J``[VVKJ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51450" cy="4721225"/>
            <wp:effectExtent l="0" t="0" r="6350" b="3175"/>
            <wp:docPr id="45" name="图片 45" descr="1D1}828E@VW_H`I1O_JEY`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1D1}828E@VW_H`I1O_JEY`G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51450" cy="472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3095625" cy="3276600"/>
            <wp:effectExtent l="0" t="0" r="9525" b="0"/>
            <wp:docPr id="46" name="图片 46" descr="1LK)}TWNHH(A$_RI`GG7A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1LK)}TWNHH(A$_RI`GG7ABA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4010025" cy="3067050"/>
            <wp:effectExtent l="0" t="0" r="9525" b="0"/>
            <wp:docPr id="47" name="图片 47" descr="1U)7UUQQJCFN`G]{%A351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1U)7UUQQJCFN`G]{%A351ER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3352800" cy="3238500"/>
            <wp:effectExtent l="0" t="0" r="0" b="0"/>
            <wp:docPr id="48" name="图片 48" descr="1XJ4HU~0{Y[3)XV52A~93{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1XJ4HU~0{Y[3)XV52A~93{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53355" cy="3689985"/>
            <wp:effectExtent l="0" t="0" r="4445" b="5715"/>
            <wp:docPr id="49" name="图片 49" descr="2`X}DJ5[U~Q@74(%5FO`X$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2`X}DJ5[U~Q@74(%5FO`X$O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153025" cy="4181475"/>
            <wp:effectExtent l="0" t="0" r="9525" b="9525"/>
            <wp:docPr id="50" name="图片 50" descr="03YU[$ACF6C3RC@2P6GJ0S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03YU[$ACF6C3RC@2P6GJ0SV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43830" cy="4697730"/>
            <wp:effectExtent l="0" t="0" r="13970" b="7620"/>
            <wp:docPr id="51" name="图片 51" descr="3$3]XY)5]B)]HZTT29V@)N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3$3]XY)5]B)]HZTT29V@)N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469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73675" cy="3799205"/>
            <wp:effectExtent l="0" t="0" r="3175" b="10795"/>
            <wp:docPr id="52" name="图片 52" descr="5D9W~ME8ZK)V3VB5OGF1ST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5D9W~ME8ZK)V3VB5OGF1ST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9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4791075" cy="4953000"/>
            <wp:effectExtent l="0" t="0" r="9525" b="0"/>
            <wp:docPr id="53" name="图片 53" descr="5JP0RGE}U2~O~S3)Q$F(QR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5JP0RGE}U2~O~S3)Q$F(QRH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4524375" cy="4086225"/>
            <wp:effectExtent l="0" t="0" r="9525" b="9525"/>
            <wp:docPr id="54" name="图片 54" descr="5T87EH$1L_IJBB@UQZ_Z4Y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5T87EH$1L_IJBB@UQZ_Z4Y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4438650" cy="3810000"/>
            <wp:effectExtent l="0" t="0" r="0" b="0"/>
            <wp:docPr id="55" name="图片 55" descr="6D[FA]M3RNV%W0`_JLCSA5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6D[FA]M3RNV%W0`_JLCSA5O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87645" cy="3778885"/>
            <wp:effectExtent l="0" t="0" r="8255" b="12065"/>
            <wp:docPr id="56" name="图片 56" descr="6T39U}I([}M{)0FC(RHSI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6T39U}I([}M{)0FC(RHSI7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87645" cy="377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4391025" cy="4667250"/>
            <wp:effectExtent l="0" t="0" r="9525" b="0"/>
            <wp:docPr id="57" name="图片 57" descr="7N4HY`FI}%}PJH8A%K4IB]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7N4HY`FI}%}PJH8A%K4IB]H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4476750" cy="4086225"/>
            <wp:effectExtent l="0" t="0" r="0" b="9525"/>
            <wp:docPr id="58" name="图片 58" descr="8]~}W5V~T9AZISGU~T$[I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8]~}W5V~T9AZISGU~T$[ILY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4248150" cy="4133850"/>
            <wp:effectExtent l="0" t="0" r="0" b="0"/>
            <wp:docPr id="59" name="图片 59" descr="8TS)~MEU11A8OZA{`X9K(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8TS)~MEU11A8OZA{`X9K(2B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153025" cy="5067300"/>
            <wp:effectExtent l="0" t="0" r="9525" b="0"/>
            <wp:docPr id="60" name="图片 60" descr="11%}_M@072LQ6@}JF4I6K2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11%}_M@072LQ6@}JF4I6K2L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80025" cy="3552825"/>
            <wp:effectExtent l="0" t="0" r="15875" b="9525"/>
            <wp:docPr id="61" name="图片 61" descr="83QWVL}LXE(@L79~9}K2O`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83QWVL}LXE(@L79~9}K2O`8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8002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47640" cy="3577590"/>
            <wp:effectExtent l="0" t="0" r="10160" b="3810"/>
            <wp:docPr id="62" name="图片 62" descr="A{ST@TQEQA@481A9(0FFEZ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A{ST@TQEQA@481A9(0FFEZ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357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4781550" cy="4124325"/>
            <wp:effectExtent l="0" t="0" r="0" b="9525"/>
            <wp:docPr id="63" name="图片 63" descr="AEWS6`O`IG6C1E]U`2R~F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AEWS6`O`IG6C1E]U`2R~FTE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45735" cy="3703320"/>
            <wp:effectExtent l="0" t="0" r="12065" b="11430"/>
            <wp:docPr id="64" name="图片 64" descr="B$U%$Z2HQZ5ADZ8CDW`FD{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B$U%$Z2HQZ5ADZ8CDW`FD{P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3609975" cy="3552825"/>
            <wp:effectExtent l="0" t="0" r="9525" b="9525"/>
            <wp:docPr id="65" name="图片 65" descr="BCLQ%{_77XYZZ[BM$GD6OL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BCLQ%{_77XYZZ[BM$GD6OL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43830" cy="2868930"/>
            <wp:effectExtent l="0" t="0" r="13970" b="7620"/>
            <wp:docPr id="66" name="图片 66" descr="BXF789RRT88H43I~A1Y55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BXF789RRT88H43I~A1Y55XA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86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3838575" cy="3124200"/>
            <wp:effectExtent l="0" t="0" r="9525" b="0"/>
            <wp:docPr id="67" name="图片 67" descr="CCNJ22@(_802`$2N{JM0N(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CCNJ22@(_802`$2N{JM0N(F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4171950" cy="4305300"/>
            <wp:effectExtent l="0" t="0" r="0" b="0"/>
            <wp:docPr id="68" name="图片 68" descr="CT1NY7V0DR%]@F_QA5SYNH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CT1NY7V0DR%]@F_QA5SYNHW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83200" cy="3519170"/>
            <wp:effectExtent l="0" t="0" r="12700" b="5080"/>
            <wp:docPr id="69" name="图片 69" descr="CYRA~5_)VR(NR3(H7L@{%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CYRA~5_)VR(NR3(H7L@{%OG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83200" cy="351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105400" cy="2952750"/>
            <wp:effectExtent l="0" t="0" r="0" b="0"/>
            <wp:docPr id="70" name="图片 70" descr="DGK}$5KWC4S2}(~LIHFB`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DGK}$5KWC4S2}(~LIHFB`A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85105" cy="3425825"/>
            <wp:effectExtent l="0" t="0" r="10795" b="3175"/>
            <wp:docPr id="71" name="图片 71" descr="E_1XH[SHKLX$C_M3XN[ECO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E_1XH[SHKLX$C_M3XN[ECOU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85105" cy="342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4295775" cy="3714750"/>
            <wp:effectExtent l="0" t="0" r="9525" b="0"/>
            <wp:docPr id="72" name="图片 72" descr="ETN[HX$]J6J5AA(9ELP`HL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ETN[HX$]J6J5AA(9ELP`HL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4219575" cy="3609975"/>
            <wp:effectExtent l="0" t="0" r="9525" b="9525"/>
            <wp:docPr id="73" name="图片 73" descr="EU7C$8Q(RZZIO~YXVAA{NY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EU7C$8Q(RZZIO~YXVAA{NY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3743325" cy="3238500"/>
            <wp:effectExtent l="0" t="0" r="9525" b="0"/>
            <wp:docPr id="74" name="图片 74" descr="F[_S58I2B6{GS83_TCI7F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F[_S58I2B6{GS83_TCI7F77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43195" cy="5129530"/>
            <wp:effectExtent l="0" t="0" r="14605" b="13970"/>
            <wp:docPr id="75" name="图片 75" descr="G{Z1WUC7@EWA(K4Y{I{`9Y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G{Z1WUC7@EWA(K4Y{I{`9YC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512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3133725" cy="3267075"/>
            <wp:effectExtent l="0" t="0" r="9525" b="9525"/>
            <wp:docPr id="76" name="图片 76" descr="G7PJ4]~11)`3ITT[`5`7Z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G7PJ4]~11)`3ITT[`5`7Z4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60975" cy="3334385"/>
            <wp:effectExtent l="0" t="0" r="15875" b="18415"/>
            <wp:docPr id="77" name="图片 77" descr="I~5E~JF143K1TCC[_UQU~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I~5E~JF143K1TCC[_UQU~30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33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4286250" cy="3724275"/>
            <wp:effectExtent l="0" t="0" r="0" b="9525"/>
            <wp:docPr id="78" name="图片 78" descr="K0AH03(Z1FXB[V(SCQSQJ%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K0AH03(Z1FXB[V(SCQSQJ%X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3400425" cy="3943350"/>
            <wp:effectExtent l="0" t="0" r="9525" b="0"/>
            <wp:docPr id="79" name="图片 79" descr="KRHKUKUU}(KK$AVW86RN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KRHKUKUU}(KK$AVW86RN90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66690" cy="3839845"/>
            <wp:effectExtent l="0" t="0" r="10160" b="8255"/>
            <wp:docPr id="80" name="图片 80" descr="L_[OTJK~I)10FG_VR3)O$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L_[OTJK~I)10FG_VR3)O$2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3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3505200" cy="3609975"/>
            <wp:effectExtent l="0" t="0" r="0" b="9525"/>
            <wp:docPr id="81" name="图片 81" descr="L8K~0ZJ%TE1WWD9[]$%`X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L8K~0ZJ%TE1WWD9[]$%`X98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3638550" cy="3886200"/>
            <wp:effectExtent l="0" t="0" r="0" b="0"/>
            <wp:docPr id="82" name="图片 82" descr="M4{W~MNGD~7MM{OG~V6TS_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M4{W~MNGD~7MM{OG~V6TS_M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3305175" cy="3790950"/>
            <wp:effectExtent l="0" t="0" r="9525" b="0"/>
            <wp:docPr id="83" name="图片 83" descr="N6S}G7D1W9B%H9)VR`N[[[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N6S}G7D1W9B%H9)VR`N[[[E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4381500" cy="3514725"/>
            <wp:effectExtent l="0" t="0" r="0" b="9525"/>
            <wp:docPr id="84" name="图片 84" descr="O5R)S7F6DHO]T_V121IWAQ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O5R)S7F6DHO]T_V121IWAQ2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4810125" cy="4867275"/>
            <wp:effectExtent l="0" t="0" r="9525" b="9525"/>
            <wp:docPr id="85" name="图片 85" descr="OJDP_Y{20VAC[3UF1`Q{X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OJDP_Y{20VAC[3UF1`Q{XUA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48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93995" cy="3335655"/>
            <wp:effectExtent l="0" t="0" r="1905" b="17145"/>
            <wp:docPr id="86" name="图片 86" descr="OXJHA0O(GU~)ZYG}RL)4D%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OXJHA0O(GU~)ZYG}RL)4D%V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93995" cy="333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4191000" cy="3581400"/>
            <wp:effectExtent l="0" t="0" r="0" b="0"/>
            <wp:docPr id="87" name="图片 87" descr="PFH8$B)}GDDU%4%Q_[)}P6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PFH8$B)}GDDU%4%Q_[)}P6T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5248910" cy="3282950"/>
            <wp:effectExtent l="0" t="0" r="8890" b="12700"/>
            <wp:docPr id="88" name="图片 88" descr="RC[FLDNJZS8NAOW98R5[7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RC[FLDNJZS8NAOW98R5[7LL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328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b/>
          <w:sz w:val="96"/>
          <w:szCs w:val="160"/>
        </w:rPr>
        <w:drawing>
          <wp:inline distT="0" distB="0" distL="114300" distR="114300">
            <wp:extent cx="3971925" cy="3648075"/>
            <wp:effectExtent l="0" t="0" r="9525" b="9525"/>
            <wp:docPr id="89" name="图片 89" descr="SZGC]FV%~6P5Y}VX5YHW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SZGC]FV%~6P5Y}VX5YHW413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bookmarkStart w:id="0" w:name="_GoBack"/>
      <w:bookmarkEnd w:id="0"/>
    </w:p>
    <w:sectPr>
      <w:pgSz w:w="11906" w:h="16838"/>
      <w:pgMar w:top="1440" w:right="1800" w:bottom="1440" w:left="1800" w:header="851" w:footer="992" w:gutter="0"/>
      <w:lnNumType w:countBy="0" w:distance="36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40986DD"/>
    <w:multiLevelType w:val="multilevel"/>
    <w:tmpl w:val="E40986DD"/>
    <w:lvl w:ilvl="0" w:tentative="0">
      <w:start w:val="2"/>
      <w:numFmt w:val="decimal"/>
      <w:lvlText w:val="%1."/>
      <w:lvlJc w:val="left"/>
      <w:pPr>
        <w:tabs>
          <w:tab w:val="left" w:pos="312"/>
        </w:tabs>
      </w:pPr>
      <w:rPr>
        <w:rFonts w:hint="default"/>
        <w:u w:val="none" w:color="auto"/>
      </w:rPr>
    </w:lvl>
    <w:lvl w:ilvl="1" w:tentative="0">
      <w:start w:val="1"/>
      <w:numFmt w:val="decimal"/>
      <w:lvlText w:val=""/>
      <w:lvlJc w:val="left"/>
    </w:lvl>
    <w:lvl w:ilvl="2" w:tentative="0">
      <w:start w:val="1"/>
      <w:numFmt w:val="decimal"/>
      <w:lvlText w:val=""/>
      <w:lvlJc w:val="left"/>
    </w:lvl>
    <w:lvl w:ilvl="3" w:tentative="0">
      <w:start w:val="1"/>
      <w:numFmt w:val="decimal"/>
      <w:lvlText w:val=""/>
      <w:lvlJc w:val="left"/>
    </w:lvl>
    <w:lvl w:ilvl="4" w:tentative="0">
      <w:start w:val="1"/>
      <w:numFmt w:val="decimal"/>
      <w:lvlText w:val=""/>
      <w:lvlJc w:val="left"/>
    </w:lvl>
    <w:lvl w:ilvl="5" w:tentative="0">
      <w:start w:val="1"/>
      <w:numFmt w:val="decimal"/>
      <w:lvlText w:val=""/>
      <w:lvlJc w:val="left"/>
    </w:lvl>
    <w:lvl w:ilvl="6" w:tentative="0">
      <w:start w:val="1"/>
      <w:numFmt w:val="decimal"/>
      <w:lvlText w:val=""/>
      <w:lvlJc w:val="left"/>
    </w:lvl>
    <w:lvl w:ilvl="7" w:tentative="0">
      <w:start w:val="1"/>
      <w:numFmt w:val="decimal"/>
      <w:lvlText w:val=""/>
      <w:lvlJc w:val="left"/>
    </w:lvl>
    <w:lvl w:ilvl="8" w:tentative="0">
      <w:start w:val="1"/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I4ZDU4ZTJiYjI3NDQ3MTU3ZTRjNTBjNjJlZTE1M2IifQ=="/>
  </w:docVars>
  <w:rsids>
    <w:rsidRoot w:val="00000000"/>
    <w:rsid w:val="6BE403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iPriority="0" w:semiHidden="0" w:name="Normal"/>
    <w:lsdException w:qFormat="1" w:uiPriority="0" w:semiHidden="0" w:name="heading 1"/>
    <w:lsdException w:qFormat="1" w:uiPriority="0" w:semiHidden="0" w:name="heading 2"/>
    <w:lsdException w:qFormat="1" w:uiPriority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nhideWhenUsed/>
    <w:qFormat/>
    <w:uiPriority w:val="0"/>
    <w:pPr>
      <w:widowControl w:val="0"/>
      <w:spacing w:beforeLines="0" w:afterLines="0"/>
      <w:jc w:val="both"/>
    </w:pPr>
    <w:rPr>
      <w:rFonts w:hint="default" w:ascii="Calibri" w:hAnsi="Calibri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unhideWhenUsed/>
    <w:qFormat/>
    <w:uiPriority w:val="0"/>
    <w:pPr>
      <w:widowControl/>
      <w:spacing w:before="100" w:beforeLines="0" w:beforeAutospacing="1" w:after="100" w:afterLines="0" w:afterAutospacing="1"/>
      <w:jc w:val="left"/>
    </w:pPr>
    <w:rPr>
      <w:rFonts w:hint="eastAsia" w:ascii="宋体" w:hAnsi="宋体" w:cs="宋体"/>
      <w:b/>
      <w:kern w:val="44"/>
      <w:sz w:val="48"/>
      <w:szCs w:val="48"/>
      <w:lang w:bidi="ar"/>
    </w:rPr>
  </w:style>
  <w:style w:type="paragraph" w:styleId="3">
    <w:name w:val="heading 2"/>
    <w:basedOn w:val="1"/>
    <w:next w:val="1"/>
    <w:unhideWhenUsed/>
    <w:qFormat/>
    <w:uiPriority w:val="0"/>
    <w:pPr>
      <w:widowControl/>
      <w:spacing w:before="100" w:beforeLines="0" w:beforeAutospacing="1" w:after="100" w:afterLines="0" w:afterAutospacing="1"/>
      <w:jc w:val="left"/>
    </w:pPr>
    <w:rPr>
      <w:rFonts w:hint="eastAsia" w:ascii="宋体" w:hAnsi="宋体" w:cs="宋体"/>
      <w:b/>
      <w:kern w:val="0"/>
      <w:sz w:val="36"/>
      <w:szCs w:val="36"/>
      <w:lang w:bidi="ar"/>
    </w:rPr>
  </w:style>
  <w:style w:type="paragraph" w:styleId="4">
    <w:name w:val="heading 4"/>
    <w:basedOn w:val="1"/>
    <w:next w:val="1"/>
    <w:unhideWhenUsed/>
    <w:qFormat/>
    <w:uiPriority w:val="0"/>
    <w:pPr>
      <w:widowControl/>
      <w:spacing w:before="100" w:beforeLines="0" w:beforeAutospacing="1" w:after="100" w:afterLines="0" w:afterAutospacing="1"/>
      <w:jc w:val="left"/>
    </w:pPr>
    <w:rPr>
      <w:rFonts w:hint="eastAsia" w:ascii="宋体" w:hAnsi="宋体" w:cs="宋体"/>
      <w:b/>
      <w:kern w:val="0"/>
      <w:sz w:val="24"/>
      <w:szCs w:val="24"/>
      <w:lang w:bidi="ar"/>
    </w:rPr>
  </w:style>
  <w:style w:type="character" w:default="1" w:styleId="7">
    <w:name w:val="Default Paragraph Font"/>
    <w:semiHidden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Normal (Web)"/>
    <w:basedOn w:val="1"/>
    <w:unhideWhenUsed/>
    <w:qFormat/>
    <w:uiPriority w:val="0"/>
    <w:pPr>
      <w:spacing w:beforeLines="0" w:afterLines="0"/>
    </w:pPr>
    <w:rPr>
      <w:rFonts w:hint="default"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5" Type="http://schemas.openxmlformats.org/officeDocument/2006/relationships/fontTable" Target="fontTable.xml"/><Relationship Id="rId94" Type="http://schemas.openxmlformats.org/officeDocument/2006/relationships/numbering" Target="numbering.xml"/><Relationship Id="rId93" Type="http://schemas.openxmlformats.org/officeDocument/2006/relationships/image" Target="media/image89.png"/><Relationship Id="rId92" Type="http://schemas.openxmlformats.org/officeDocument/2006/relationships/image" Target="media/image88.png"/><Relationship Id="rId91" Type="http://schemas.openxmlformats.org/officeDocument/2006/relationships/image" Target="media/image87.png"/><Relationship Id="rId90" Type="http://schemas.openxmlformats.org/officeDocument/2006/relationships/image" Target="media/image86.png"/><Relationship Id="rId9" Type="http://schemas.openxmlformats.org/officeDocument/2006/relationships/image" Target="media/image5.png"/><Relationship Id="rId89" Type="http://schemas.openxmlformats.org/officeDocument/2006/relationships/image" Target="media/image85.png"/><Relationship Id="rId88" Type="http://schemas.openxmlformats.org/officeDocument/2006/relationships/image" Target="media/image84.png"/><Relationship Id="rId87" Type="http://schemas.openxmlformats.org/officeDocument/2006/relationships/image" Target="media/image83.png"/><Relationship Id="rId86" Type="http://schemas.openxmlformats.org/officeDocument/2006/relationships/image" Target="media/image82.png"/><Relationship Id="rId85" Type="http://schemas.openxmlformats.org/officeDocument/2006/relationships/image" Target="media/image81.png"/><Relationship Id="rId84" Type="http://schemas.openxmlformats.org/officeDocument/2006/relationships/image" Target="media/image80.png"/><Relationship Id="rId83" Type="http://schemas.openxmlformats.org/officeDocument/2006/relationships/image" Target="media/image79.png"/><Relationship Id="rId82" Type="http://schemas.openxmlformats.org/officeDocument/2006/relationships/image" Target="media/image78.png"/><Relationship Id="rId81" Type="http://schemas.openxmlformats.org/officeDocument/2006/relationships/image" Target="media/image77.png"/><Relationship Id="rId80" Type="http://schemas.openxmlformats.org/officeDocument/2006/relationships/image" Target="media/image76.png"/><Relationship Id="rId8" Type="http://schemas.openxmlformats.org/officeDocument/2006/relationships/image" Target="media/image4.png"/><Relationship Id="rId79" Type="http://schemas.openxmlformats.org/officeDocument/2006/relationships/image" Target="media/image75.png"/><Relationship Id="rId78" Type="http://schemas.openxmlformats.org/officeDocument/2006/relationships/image" Target="media/image74.png"/><Relationship Id="rId77" Type="http://schemas.openxmlformats.org/officeDocument/2006/relationships/image" Target="media/image73.png"/><Relationship Id="rId76" Type="http://schemas.openxmlformats.org/officeDocument/2006/relationships/image" Target="media/image72.png"/><Relationship Id="rId75" Type="http://schemas.openxmlformats.org/officeDocument/2006/relationships/image" Target="media/image71.png"/><Relationship Id="rId74" Type="http://schemas.openxmlformats.org/officeDocument/2006/relationships/image" Target="media/image70.png"/><Relationship Id="rId73" Type="http://schemas.openxmlformats.org/officeDocument/2006/relationships/image" Target="media/image69.png"/><Relationship Id="rId72" Type="http://schemas.openxmlformats.org/officeDocument/2006/relationships/image" Target="media/image68.png"/><Relationship Id="rId71" Type="http://schemas.openxmlformats.org/officeDocument/2006/relationships/image" Target="media/image67.png"/><Relationship Id="rId70" Type="http://schemas.openxmlformats.org/officeDocument/2006/relationships/image" Target="media/image66.png"/><Relationship Id="rId7" Type="http://schemas.openxmlformats.org/officeDocument/2006/relationships/image" Target="media/image3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notes" Target="footnotes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2023-03-02T01:49:02Z</dcterms:created>
  <dc:creator>Administrator</dc:creator>
  <cp:lastModifiedBy>Administrator</cp:lastModifiedBy>
  <dcterms:modified xsi:type="dcterms:W3CDTF">2023-03-02T01:49:43Z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EBCF60952ED24FF98160E982338875DC</vt:lpwstr>
  </property>
</Properties>
</file>